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黑体" w:hAnsi="黑体" w:eastAsia="黑体"/>
          <w:b/>
          <w:bCs/>
          <w:sz w:val="28"/>
          <w:szCs w:val="28"/>
        </w:rPr>
      </w:pPr>
      <w:bookmarkStart w:id="0" w:name="_GoBack"/>
      <w:r>
        <w:rPr>
          <w:rFonts w:hint="eastAsia" w:ascii="黑体" w:hAnsi="黑体" w:eastAsia="黑体" w:cs="黑体"/>
          <w:sz w:val="32"/>
          <w:szCs w:val="32"/>
        </w:rPr>
        <w:t>例谈生物核心概念教学设计</w:t>
      </w:r>
    </w:p>
    <w:bookmarkEnd w:id="0"/>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sz w:val="22"/>
          <w:szCs w:val="22"/>
        </w:rPr>
      </w:pPr>
      <w:r>
        <w:rPr>
          <w:rFonts w:hint="eastAsia" w:ascii="宋体" w:hAnsi="宋体"/>
          <w:sz w:val="21"/>
          <w:szCs w:val="21"/>
          <w:lang w:val="en-US" w:eastAsia="zh-CN"/>
        </w:rPr>
        <w:t xml:space="preserve">                         </w:t>
      </w:r>
      <w:r>
        <w:rPr>
          <w:rFonts w:hint="eastAsia" w:ascii="宋体" w:hAnsi="宋体"/>
          <w:sz w:val="22"/>
          <w:szCs w:val="22"/>
          <w:lang w:val="en-US" w:eastAsia="zh-CN"/>
        </w:rPr>
        <w:t xml:space="preserve"> </w:t>
      </w:r>
      <w:r>
        <w:rPr>
          <w:rFonts w:hint="eastAsia" w:ascii="宋体" w:hAnsi="宋体"/>
          <w:b/>
          <w:bCs/>
          <w:sz w:val="22"/>
          <w:szCs w:val="22"/>
          <w:lang w:eastAsia="zh-CN"/>
        </w:rPr>
        <w:t>福清</w:t>
      </w:r>
      <w:r>
        <w:rPr>
          <w:rFonts w:hint="eastAsia" w:ascii="宋体" w:hAnsi="宋体"/>
          <w:b/>
          <w:bCs/>
          <w:sz w:val="22"/>
          <w:szCs w:val="22"/>
          <w:lang w:val="en-US" w:eastAsia="zh-CN"/>
        </w:rPr>
        <w:t>市</w:t>
      </w:r>
      <w:r>
        <w:rPr>
          <w:rFonts w:hint="eastAsia" w:ascii="宋体" w:hAnsi="宋体"/>
          <w:b/>
          <w:bCs/>
          <w:sz w:val="22"/>
          <w:szCs w:val="22"/>
          <w:lang w:eastAsia="zh-CN"/>
        </w:rPr>
        <w:t>西山学校高中部</w:t>
      </w:r>
      <w:r>
        <w:rPr>
          <w:rFonts w:hint="eastAsia" w:ascii="宋体" w:hAnsi="宋体"/>
          <w:b/>
          <w:bCs/>
          <w:sz w:val="22"/>
          <w:szCs w:val="22"/>
          <w:lang w:val="en-US" w:eastAsia="zh-CN"/>
        </w:rPr>
        <w:t xml:space="preserve"> </w:t>
      </w:r>
      <w:r>
        <w:rPr>
          <w:rFonts w:hint="eastAsia" w:ascii="宋体" w:hAnsi="宋体"/>
          <w:b/>
          <w:bCs/>
          <w:sz w:val="22"/>
          <w:szCs w:val="22"/>
        </w:rPr>
        <w:t>李</w:t>
      </w:r>
      <w:r>
        <w:rPr>
          <w:rFonts w:hint="eastAsia" w:ascii="宋体" w:hAnsi="宋体"/>
          <w:b/>
          <w:bCs/>
          <w:sz w:val="22"/>
          <w:szCs w:val="22"/>
          <w:lang w:val="en-US" w:eastAsia="zh-CN"/>
        </w:rPr>
        <w:t xml:space="preserve">  </w:t>
      </w:r>
      <w:r>
        <w:rPr>
          <w:rFonts w:hint="eastAsia" w:ascii="宋体" w:hAnsi="宋体"/>
          <w:b/>
          <w:bCs/>
          <w:sz w:val="22"/>
          <w:szCs w:val="22"/>
        </w:rPr>
        <w:t>娜</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eastAsia="宋体" w:cs="宋体"/>
          <w:sz w:val="22"/>
          <w:szCs w:val="22"/>
        </w:rPr>
      </w:pPr>
      <w:r>
        <w:rPr>
          <w:rFonts w:hint="eastAsia" w:ascii="宋体" w:hAnsi="宋体" w:eastAsia="宋体" w:cs="宋体"/>
          <w:b/>
          <w:sz w:val="22"/>
          <w:szCs w:val="22"/>
        </w:rPr>
        <w:t>摘要：</w:t>
      </w:r>
      <w:r>
        <w:rPr>
          <w:rFonts w:hint="eastAsia" w:ascii="宋体" w:hAnsi="宋体" w:eastAsia="宋体" w:cs="宋体"/>
          <w:sz w:val="22"/>
          <w:szCs w:val="22"/>
        </w:rPr>
        <w:t>本文以“生命活动的主要承担者——蛋白质”为线索，围绕核心概念展开教学活动，帮助学生掌握生物核心概念的相关知识，理解生物学中的一般概念、规律与核心概念之间的相互联系。</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eastAsia="宋体" w:cs="宋体"/>
          <w:sz w:val="22"/>
          <w:szCs w:val="22"/>
        </w:rPr>
      </w:pPr>
      <w:r>
        <w:rPr>
          <w:rFonts w:hint="eastAsia" w:ascii="宋体" w:hAnsi="宋体" w:eastAsia="宋体" w:cs="宋体"/>
          <w:b/>
          <w:sz w:val="22"/>
          <w:szCs w:val="22"/>
        </w:rPr>
        <w:t>关键字：</w:t>
      </w:r>
      <w:r>
        <w:rPr>
          <w:rFonts w:hint="eastAsia" w:ascii="宋体" w:hAnsi="宋体" w:eastAsia="宋体" w:cs="宋体"/>
          <w:sz w:val="22"/>
          <w:szCs w:val="22"/>
        </w:rPr>
        <w:t>核心概念 生物教学 教学设计</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随着新课改的不断普及和推广，生物核心概念教学受到了基础教育的广泛关注。在《普通高中生物课程标准（实验稿）》也要求教师要重视生物核心概念的教学，注重生物学中一般概念、原理、规律与核心概念之间的相互联系。因此，教师在备课和讲课时要注重这方面的链接。本文以高中生物必修一《分子与细胞》中的“生命活动的主要承担者——蛋白质”这一核心概念为线索展开教学活动，帮助学生理解生物核心概念，完成新知识的建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42" w:firstLineChars="200"/>
        <w:textAlignment w:val="auto"/>
        <w:outlineLvl w:val="9"/>
        <w:rPr>
          <w:rFonts w:hint="eastAsia" w:ascii="宋体" w:hAnsi="宋体"/>
          <w:b/>
          <w:sz w:val="22"/>
          <w:szCs w:val="22"/>
        </w:rPr>
      </w:pPr>
      <w:r>
        <w:rPr>
          <w:rFonts w:hint="eastAsia" w:ascii="宋体" w:hAnsi="宋体"/>
          <w:b/>
          <w:sz w:val="22"/>
          <w:szCs w:val="22"/>
          <w:lang w:val="en-US" w:eastAsia="zh-CN"/>
        </w:rPr>
        <w:t>1.</w:t>
      </w:r>
      <w:r>
        <w:rPr>
          <w:rFonts w:hint="eastAsia" w:ascii="宋体" w:hAnsi="宋体"/>
          <w:b/>
          <w:sz w:val="22"/>
          <w:szCs w:val="22"/>
        </w:rPr>
        <w:t>理论研究</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b/>
          <w:sz w:val="22"/>
          <w:szCs w:val="22"/>
        </w:rPr>
      </w:pPr>
      <w:r>
        <w:rPr>
          <w:rFonts w:hint="eastAsia" w:ascii="宋体" w:hAnsi="宋体"/>
          <w:b/>
          <w:sz w:val="22"/>
          <w:szCs w:val="22"/>
        </w:rPr>
        <w:t>1.1核心概念的界定</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核心概念是指教师或者学生对核心问题的相对本质的认识和看法，也就是教师通过核心概念的教学使学生能够通过现象看本质。这里的“概念”实际上是认识或看法或解释，一般用陈述句表示。生物核心概念就是生物学中最核心的问题，最本质的问题，即结构和功能、遗传和进化、生物与环境等</w:t>
      </w:r>
      <w:r>
        <w:rPr>
          <w:rFonts w:hint="eastAsia" w:ascii="宋体" w:hAnsi="宋体"/>
          <w:sz w:val="22"/>
          <w:szCs w:val="22"/>
          <w:vertAlign w:val="superscript"/>
        </w:rPr>
        <w:t>【1】</w:t>
      </w:r>
      <w:r>
        <w:rPr>
          <w:rFonts w:hint="eastAsia" w:ascii="宋体" w:hAnsi="宋体"/>
          <w:sz w:val="22"/>
          <w:szCs w:val="22"/>
        </w:rPr>
        <w:t>。生物核心概念也是相对的，一是人们对真理的认识理解是相对的；二是不同的学生对生物现象本质的认识也是相对的。因此，教师在备课时要充分考虑学生已有的认知结构，考虑到他们这个年龄段对生物现象本质的认识</w:t>
      </w:r>
      <w:r>
        <w:rPr>
          <w:rFonts w:hint="eastAsia" w:ascii="宋体" w:hAnsi="宋体"/>
          <w:sz w:val="22"/>
          <w:szCs w:val="22"/>
          <w:vertAlign w:val="superscript"/>
        </w:rPr>
        <w:t>[2]</w:t>
      </w:r>
      <w:r>
        <w:rPr>
          <w:rFonts w:hint="eastAsia" w:ascii="宋体" w:hAnsi="宋体"/>
          <w:sz w:val="22"/>
          <w:szCs w:val="22"/>
        </w:rPr>
        <w:t>。“蛋白质”所在的《分子与细胞》中的核心概念主要有以下几个（见表1）：</w:t>
      </w:r>
    </w:p>
    <w:p>
      <w:pPr>
        <w:keepNext w:val="0"/>
        <w:keepLines w:val="0"/>
        <w:pageBreakBefore w:val="0"/>
        <w:widowControl w:val="0"/>
        <w:kinsoku/>
        <w:wordWrap/>
        <w:overflowPunct/>
        <w:topLinePunct w:val="0"/>
        <w:autoSpaceDE/>
        <w:autoSpaceDN/>
        <w:bidi w:val="0"/>
        <w:adjustRightInd/>
        <w:snapToGrid/>
        <w:spacing w:line="240" w:lineRule="auto"/>
        <w:ind w:left="360"/>
        <w:textAlignment w:val="auto"/>
        <w:outlineLvl w:val="9"/>
        <w:rPr>
          <w:rFonts w:hint="eastAsia" w:ascii="宋体" w:hAnsi="宋体"/>
          <w:b/>
          <w:sz w:val="22"/>
          <w:szCs w:val="22"/>
        </w:rPr>
      </w:pPr>
      <w:r>
        <w:rPr>
          <w:rFonts w:hint="eastAsia" w:ascii="宋体" w:hAnsi="宋体"/>
          <w:b/>
          <w:sz w:val="22"/>
          <w:szCs w:val="22"/>
        </w:rPr>
        <w:t>表1《分子与细胞》模块核心概念，共6章，5个核心概念</w:t>
      </w:r>
    </w:p>
    <w:p>
      <w:pPr>
        <w:keepNext w:val="0"/>
        <w:keepLines w:val="0"/>
        <w:pageBreakBefore w:val="0"/>
        <w:widowControl w:val="0"/>
        <w:kinsoku/>
        <w:wordWrap/>
        <w:overflowPunct/>
        <w:topLinePunct w:val="0"/>
        <w:autoSpaceDE/>
        <w:autoSpaceDN/>
        <w:bidi w:val="0"/>
        <w:adjustRightInd/>
        <w:snapToGrid/>
        <w:spacing w:line="240" w:lineRule="auto"/>
        <w:ind w:left="360"/>
        <w:textAlignment w:val="auto"/>
        <w:outlineLvl w:val="9"/>
        <w:rPr>
          <w:rFonts w:ascii="宋体" w:hAnsi="宋体"/>
          <w:b/>
          <w:sz w:val="22"/>
          <w:szCs w:val="22"/>
        </w:rPr>
      </w:pP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7"/>
        <w:gridCol w:w="4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7" w:type="dxa"/>
            <w:vAlign w:val="center"/>
          </w:tcPr>
          <w:p>
            <w:pPr>
              <w:spacing w:line="420" w:lineRule="atLeast"/>
              <w:jc w:val="center"/>
              <w:rPr>
                <w:rFonts w:hint="eastAsia" w:ascii="宋体" w:hAnsi="宋体"/>
                <w:sz w:val="22"/>
                <w:szCs w:val="22"/>
              </w:rPr>
            </w:pPr>
            <w:r>
              <w:rPr>
                <w:rFonts w:hint="eastAsia" w:ascii="宋体" w:hAnsi="宋体"/>
                <w:sz w:val="22"/>
                <w:szCs w:val="22"/>
              </w:rPr>
              <w:t>章节</w:t>
            </w:r>
          </w:p>
        </w:tc>
        <w:tc>
          <w:tcPr>
            <w:tcW w:w="4665" w:type="dxa"/>
            <w:vAlign w:val="center"/>
          </w:tcPr>
          <w:p>
            <w:pPr>
              <w:spacing w:line="420" w:lineRule="atLeast"/>
              <w:jc w:val="center"/>
              <w:rPr>
                <w:rFonts w:hint="eastAsia" w:ascii="宋体" w:hAnsi="宋体"/>
                <w:sz w:val="22"/>
                <w:szCs w:val="22"/>
              </w:rPr>
            </w:pPr>
            <w:r>
              <w:rPr>
                <w:rFonts w:hint="eastAsia" w:ascii="宋体" w:hAnsi="宋体"/>
                <w:sz w:val="22"/>
                <w:szCs w:val="22"/>
              </w:rPr>
              <w:t>核心概念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trPr>
        <w:tc>
          <w:tcPr>
            <w:tcW w:w="3857" w:type="dxa"/>
            <w:vAlign w:val="center"/>
          </w:tcPr>
          <w:p>
            <w:pPr>
              <w:spacing w:line="420" w:lineRule="atLeast"/>
              <w:jc w:val="center"/>
              <w:rPr>
                <w:rFonts w:hint="eastAsia" w:ascii="宋体" w:hAnsi="宋体"/>
                <w:sz w:val="22"/>
                <w:szCs w:val="22"/>
              </w:rPr>
            </w:pPr>
            <w:r>
              <w:rPr>
                <w:rFonts w:hint="eastAsia" w:ascii="宋体" w:hAnsi="宋体"/>
                <w:sz w:val="22"/>
                <w:szCs w:val="22"/>
              </w:rPr>
              <w:t>第1章　走近细胞</w:t>
            </w:r>
          </w:p>
        </w:tc>
        <w:tc>
          <w:tcPr>
            <w:tcW w:w="4665" w:type="dxa"/>
            <w:vAlign w:val="center"/>
          </w:tcPr>
          <w:p>
            <w:pPr>
              <w:spacing w:line="420" w:lineRule="atLeast"/>
              <w:jc w:val="center"/>
              <w:rPr>
                <w:rFonts w:hint="eastAsia" w:ascii="宋体" w:hAnsi="宋体"/>
                <w:sz w:val="22"/>
                <w:szCs w:val="22"/>
              </w:rPr>
            </w:pPr>
            <w:r>
              <w:rPr>
                <w:rFonts w:hint="eastAsia" w:ascii="宋体" w:hAnsi="宋体"/>
                <w:sz w:val="22"/>
                <w:szCs w:val="22"/>
              </w:rPr>
              <w:t>细胞是最基本的生命系统,生命系统既有统一性,又有多样性。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7" w:type="dxa"/>
            <w:vAlign w:val="center"/>
          </w:tcPr>
          <w:p>
            <w:pPr>
              <w:spacing w:line="420" w:lineRule="atLeast"/>
              <w:jc w:val="center"/>
              <w:rPr>
                <w:rFonts w:hint="eastAsia" w:ascii="宋体" w:hAnsi="宋体"/>
                <w:sz w:val="22"/>
                <w:szCs w:val="22"/>
              </w:rPr>
            </w:pPr>
            <w:r>
              <w:rPr>
                <w:rFonts w:hint="eastAsia" w:ascii="宋体" w:hAnsi="宋体"/>
                <w:sz w:val="22"/>
                <w:szCs w:val="22"/>
              </w:rPr>
              <w:t>第2章　组成细胞的分子</w:t>
            </w:r>
          </w:p>
        </w:tc>
        <w:tc>
          <w:tcPr>
            <w:tcW w:w="4665" w:type="dxa"/>
            <w:vAlign w:val="center"/>
          </w:tcPr>
          <w:p>
            <w:pPr>
              <w:spacing w:line="420" w:lineRule="atLeast"/>
              <w:jc w:val="center"/>
              <w:rPr>
                <w:rFonts w:hint="eastAsia" w:ascii="宋体" w:hAnsi="宋体"/>
                <w:sz w:val="22"/>
                <w:szCs w:val="22"/>
              </w:rPr>
            </w:pPr>
            <w:r>
              <w:rPr>
                <w:rFonts w:hint="eastAsia" w:ascii="宋体" w:hAnsi="宋体"/>
                <w:sz w:val="22"/>
                <w:szCs w:val="22"/>
              </w:rPr>
              <w:t>细胞是由物质分子组成的,不同的物质承担不同的作用。例如：蛋白质的功能是生命活动的主要承担者。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57" w:type="dxa"/>
            <w:vAlign w:val="center"/>
          </w:tcPr>
          <w:p>
            <w:pPr>
              <w:spacing w:line="420" w:lineRule="atLeast"/>
              <w:jc w:val="center"/>
              <w:rPr>
                <w:rFonts w:hint="eastAsia" w:ascii="宋体" w:hAnsi="宋体"/>
                <w:sz w:val="22"/>
                <w:szCs w:val="22"/>
              </w:rPr>
            </w:pPr>
            <w:r>
              <w:rPr>
                <w:rFonts w:hint="eastAsia" w:ascii="宋体" w:hAnsi="宋体"/>
                <w:sz w:val="22"/>
                <w:szCs w:val="22"/>
              </w:rPr>
              <w:t>第3章　细胞的基本结构</w:t>
            </w:r>
          </w:p>
        </w:tc>
        <w:tc>
          <w:tcPr>
            <w:tcW w:w="4665" w:type="dxa"/>
            <w:vAlign w:val="center"/>
          </w:tcPr>
          <w:p>
            <w:pPr>
              <w:spacing w:line="420" w:lineRule="atLeast"/>
              <w:jc w:val="center"/>
              <w:rPr>
                <w:rFonts w:hint="eastAsia" w:ascii="宋体" w:hAnsi="宋体"/>
                <w:sz w:val="22"/>
                <w:szCs w:val="22"/>
              </w:rPr>
            </w:pPr>
            <w:r>
              <w:rPr>
                <w:rFonts w:hint="eastAsia" w:ascii="宋体" w:hAnsi="宋体"/>
                <w:sz w:val="22"/>
                <w:szCs w:val="22"/>
              </w:rPr>
              <w:t>细胞是物质分子的有机结合体,细胞的各种结构既分工又合作。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3857" w:type="dxa"/>
            <w:vAlign w:val="center"/>
          </w:tcPr>
          <w:p>
            <w:pPr>
              <w:spacing w:line="420" w:lineRule="atLeast"/>
              <w:jc w:val="center"/>
              <w:rPr>
                <w:rFonts w:hint="eastAsia" w:ascii="宋体" w:hAnsi="宋体"/>
                <w:sz w:val="22"/>
                <w:szCs w:val="22"/>
              </w:rPr>
            </w:pPr>
            <w:r>
              <w:rPr>
                <w:rFonts w:hint="eastAsia" w:ascii="宋体" w:hAnsi="宋体"/>
                <w:sz w:val="22"/>
                <w:szCs w:val="22"/>
              </w:rPr>
              <w:t>第4章　细胞的物质输入和输出</w:t>
            </w:r>
          </w:p>
        </w:tc>
        <w:tc>
          <w:tcPr>
            <w:tcW w:w="4665" w:type="dxa"/>
            <w:vMerge w:val="restart"/>
            <w:vAlign w:val="center"/>
          </w:tcPr>
          <w:p>
            <w:pPr>
              <w:spacing w:line="420" w:lineRule="atLeast"/>
              <w:jc w:val="center"/>
              <w:rPr>
                <w:rFonts w:hint="eastAsia" w:ascii="宋体" w:hAnsi="宋体"/>
                <w:sz w:val="22"/>
                <w:szCs w:val="22"/>
              </w:rPr>
            </w:pPr>
            <w:r>
              <w:rPr>
                <w:rFonts w:hint="eastAsia" w:ascii="宋体" w:hAnsi="宋体"/>
                <w:sz w:val="22"/>
                <w:szCs w:val="22"/>
              </w:rPr>
              <w:t>细胞的生命活动需要物质和能量。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3857" w:type="dxa"/>
            <w:vAlign w:val="center"/>
          </w:tcPr>
          <w:p>
            <w:pPr>
              <w:spacing w:line="420" w:lineRule="atLeast"/>
              <w:jc w:val="center"/>
              <w:rPr>
                <w:rFonts w:hint="eastAsia" w:ascii="宋体" w:hAnsi="宋体"/>
                <w:sz w:val="22"/>
                <w:szCs w:val="22"/>
              </w:rPr>
            </w:pPr>
            <w:r>
              <w:rPr>
                <w:rFonts w:hint="eastAsia" w:ascii="宋体" w:hAnsi="宋体"/>
                <w:sz w:val="22"/>
                <w:szCs w:val="22"/>
              </w:rPr>
              <w:t>第5章　细胞的能量供应和利用</w:t>
            </w:r>
          </w:p>
        </w:tc>
        <w:tc>
          <w:tcPr>
            <w:tcW w:w="4665" w:type="dxa"/>
            <w:vMerge w:val="continue"/>
            <w:vAlign w:val="center"/>
          </w:tcPr>
          <w:p>
            <w:pPr>
              <w:spacing w:line="420" w:lineRule="atLeas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2" w:hRule="atLeast"/>
        </w:trPr>
        <w:tc>
          <w:tcPr>
            <w:tcW w:w="3857" w:type="dxa"/>
            <w:vAlign w:val="center"/>
          </w:tcPr>
          <w:p>
            <w:pPr>
              <w:spacing w:line="420" w:lineRule="atLeast"/>
              <w:jc w:val="center"/>
              <w:rPr>
                <w:rFonts w:hint="eastAsia" w:ascii="宋体" w:hAnsi="宋体"/>
                <w:sz w:val="22"/>
                <w:szCs w:val="22"/>
              </w:rPr>
            </w:pPr>
            <w:r>
              <w:rPr>
                <w:rFonts w:hint="eastAsia" w:ascii="宋体" w:hAnsi="宋体"/>
                <w:sz w:val="22"/>
                <w:szCs w:val="22"/>
              </w:rPr>
              <w:t>第6章　细胞的生命历程</w:t>
            </w:r>
          </w:p>
        </w:tc>
        <w:tc>
          <w:tcPr>
            <w:tcW w:w="4665" w:type="dxa"/>
            <w:vAlign w:val="center"/>
          </w:tcPr>
          <w:p>
            <w:pPr>
              <w:spacing w:line="420" w:lineRule="atLeast"/>
              <w:jc w:val="center"/>
              <w:rPr>
                <w:rFonts w:hint="eastAsia" w:ascii="宋体" w:hAnsi="宋体"/>
                <w:sz w:val="22"/>
                <w:szCs w:val="22"/>
              </w:rPr>
            </w:pPr>
            <w:r>
              <w:rPr>
                <w:rFonts w:hint="eastAsia" w:ascii="宋体" w:hAnsi="宋体"/>
                <w:sz w:val="22"/>
                <w:szCs w:val="22"/>
              </w:rPr>
              <w:t>细胞有一个发生、发展、变化的过程,甚至还能够发育成一个新的个体。(即细胞具有全能性)</w:t>
            </w:r>
          </w:p>
        </w:tc>
      </w:tr>
    </w:tbl>
    <w:p>
      <w:pPr>
        <w:spacing w:line="420" w:lineRule="atLeast"/>
        <w:rPr>
          <w:rFonts w:hint="eastAsia" w:ascii="宋体" w:hAnsi="宋体"/>
          <w:sz w:val="22"/>
          <w:szCs w:val="2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42" w:firstLineChars="200"/>
        <w:textAlignment w:val="auto"/>
        <w:outlineLvl w:val="9"/>
        <w:rPr>
          <w:rFonts w:hint="eastAsia" w:ascii="宋体" w:hAnsi="宋体"/>
          <w:b/>
          <w:sz w:val="22"/>
          <w:szCs w:val="22"/>
        </w:rPr>
      </w:pPr>
      <w:r>
        <w:rPr>
          <w:rFonts w:hint="eastAsia" w:ascii="宋体" w:hAnsi="宋体"/>
          <w:b/>
          <w:sz w:val="22"/>
          <w:szCs w:val="22"/>
          <w:u w:val="none"/>
          <w:lang w:val="en-US" w:eastAsia="zh-CN"/>
        </w:rPr>
        <w:t>1.2</w:t>
      </w:r>
      <w:r>
        <w:rPr>
          <w:rFonts w:hint="eastAsia" w:ascii="宋体" w:hAnsi="宋体"/>
          <w:b/>
          <w:sz w:val="22"/>
          <w:szCs w:val="22"/>
          <w:u w:val="none"/>
        </w:rPr>
        <w:t>理论基</w:t>
      </w:r>
      <w:r>
        <w:rPr>
          <w:rFonts w:hint="eastAsia" w:ascii="宋体" w:hAnsi="宋体"/>
          <w:b/>
          <w:sz w:val="22"/>
          <w:szCs w:val="22"/>
        </w:rPr>
        <w:t>础</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建构主义认为学生学习是一个动态平衡的过程，即是原有的知识结构与新的知识结构相互碰撞的过程，帮助学生在原有的知识基础上完成意义建构。这也就要求教师在备课时要充分考虑到学生原有的认知结构，在新知识与旧知识之间找到最近发展区，从而能帮助学生完成意义建构，能够更有效地理解生物学中的核心概念与一般概念。（如图1）</w:t>
      </w:r>
    </w:p>
    <w:p>
      <w:pPr>
        <w:spacing w:line="420" w:lineRule="atLeast"/>
        <w:rPr>
          <w:rFonts w:hint="eastAsia" w:ascii="宋体" w:hAnsi="宋体"/>
          <w:sz w:val="22"/>
          <w:szCs w:val="22"/>
        </w:rPr>
      </w:pPr>
      <w:r>
        <w:rPr>
          <w:rFonts w:hint="eastAsia" w:ascii="宋体" w:hAnsi="宋体"/>
          <w:sz w:val="21"/>
          <w:szCs w:val="21"/>
        </w:rPr>
        <w:t xml:space="preserve">                                  </w:t>
      </w:r>
      <w:r>
        <w:rPr>
          <w:rFonts w:hint="eastAsia" w:ascii="宋体" w:hAnsi="宋体"/>
          <w:sz w:val="22"/>
          <w:szCs w:val="22"/>
        </w:rPr>
        <w:t xml:space="preserve">生物学科观念             </w:t>
      </w: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80768" behindDoc="0" locked="0" layoutInCell="1" allowOverlap="1">
                <wp:simplePos x="0" y="0"/>
                <wp:positionH relativeFrom="column">
                  <wp:posOffset>2628900</wp:posOffset>
                </wp:positionH>
                <wp:positionV relativeFrom="paragraph">
                  <wp:posOffset>31115</wp:posOffset>
                </wp:positionV>
                <wp:extent cx="0" cy="297180"/>
                <wp:effectExtent l="38100" t="0" r="38100" b="7620"/>
                <wp:wrapNone/>
                <wp:docPr id="33" name="直接连接符 33"/>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2.45pt;height:23.4pt;width:0pt;z-index:251680768;mso-width-relative:page;mso-height-relative:page;" filled="f" stroked="t" coordsize="21600,21600" o:gfxdata="UEsDBAoAAAAAAIdO4kAAAAAAAAAAAAAAAAAEAAAAZHJzL1BLAwQUAAAACACHTuJAiwrsYNcAAAAI&#10;AQAADwAAAGRycy9kb3ducmV2LnhtbE2PwU7DMBBE70j8g7VI3KhjVCCEOD0glUsLqC1CcHPjJYmI&#10;15HttOHvWcQBbjua0eybcjG5XhwwxM6TBjXLQCDV3nbUaHjZLS9yEDEZsqb3hBq+MMKiOj0pTWH9&#10;kTZ42KZGcAnFwmhoUxoKKWPdojNx5gck9j58cCaxDI20wRy53PXyMsuupTMd8YfWDHjfYv25HZ2G&#10;zXq5yl9X41SH9wf1tHteP77FXOvzM5XdgUg4pb8w/OAzOlTMtPcj2Sh6DXM15y2Jj1sQ7P/qvYYr&#10;dQOyKuX/AdU3UEsDBBQAAAAIAIdO4kDNr9Zt4gEAAJsDAAAOAAAAZHJzL2Uyb0RvYy54bWytU82O&#10;0zAQviPxDpbvNG1XC7tR0z1sWS4IKgEPMLWdxJL/NPY27UvwAkjc4MSRO2/D8hiMndLugrggcpiM&#10;Z8bfzPdlsrjaWcO2CqP2ruGzyZQz5YSX2nUNf/f25skFZzGBk2C8Uw3fq8ivlo8fLYZQq7nvvZEK&#10;GYG4WA+h4X1Koa6qKHplIU58UI6SrUcLiY7YVRJhIHRrqvl0+rQaPMqAXqgYKboak3xZ8NtWifS6&#10;baNKzDScZkvFYrGbbKvlAuoOIfRaHMaAf5jCgnbU9Ai1ggTsFvUfUFYL9NG3aSK8rXzbaqEKB2Iz&#10;m/7G5k0PQRUuJE4MR5ni/4MVr7ZrZFo2/OyMMweWvtHdh6/f33/68e0j2bsvnxllSKYhxJqqr90a&#10;D6cY1pg571q0+U1s2K5Iuz9Kq3aJiTEoKDq/fDa7KKpXp3sBY3qhvGXZabjRLpOGGrYvY6JeVPqr&#10;JIeNY0PDL8/n55wJoJ1pDSRybSAW0XXlbvRGyxttTL4RsdtcG2RbyFtQnsyIcB+U5SYriP1YV1Lj&#10;fvQK5HMnWdoHksfRIvM8glWSM6No77NHgFAn0OZUmVCD68xfqqm9cTRFFnaUMnsbL/f0RW4D6q4n&#10;NWZl0pyhDSgzH7Y1r9j9c0E6/VP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sK7GDXAAAACAEA&#10;AA8AAAAAAAAAAQAgAAAAIgAAAGRycy9kb3ducmV2LnhtbFBLAQIUABQAAAAIAIdO4kDNr9Zt4gEA&#10;AJsDAAAOAAAAAAAAAAEAIAAAACYBAABkcnMvZTJvRG9jLnhtbFBLBQYAAAAABgAGAFkBAAB6BQAA&#10;AAA=&#10;">
                <v:fill on="f" focussize="0,0"/>
                <v:stroke color="#000000" joinstyle="round" endarrow="block"/>
                <v:imagedata o:title=""/>
                <o:lock v:ext="edit" aspectratio="f"/>
              </v:line>
            </w:pict>
          </mc:Fallback>
        </mc:AlternateContent>
      </w: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58240" behindDoc="0" locked="0" layoutInCell="1" allowOverlap="1">
                <wp:simplePos x="0" y="0"/>
                <wp:positionH relativeFrom="column">
                  <wp:posOffset>2633345</wp:posOffset>
                </wp:positionH>
                <wp:positionV relativeFrom="paragraph">
                  <wp:posOffset>-810260</wp:posOffset>
                </wp:positionV>
                <wp:extent cx="99060" cy="1940560"/>
                <wp:effectExtent l="5715" t="16510" r="15875" b="17780"/>
                <wp:wrapNone/>
                <wp:docPr id="19" name="右中括号 19"/>
                <wp:cNvGraphicFramePr/>
                <a:graphic xmlns:a="http://schemas.openxmlformats.org/drawingml/2006/main">
                  <a:graphicData uri="http://schemas.microsoft.com/office/word/2010/wordprocessingShape">
                    <wps:wsp>
                      <wps:cNvSpPr/>
                      <wps:spPr>
                        <a:xfrm rot="16260000">
                          <a:off x="0" y="0"/>
                          <a:ext cx="99060" cy="1940560"/>
                        </a:xfrm>
                        <a:prstGeom prst="rightBracket">
                          <a:avLst>
                            <a:gd name="adj" fmla="val 312801"/>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207.35pt;margin-top:-63.8pt;height:152.8pt;width:7.8pt;rotation:-5832704f;z-index:251658240;mso-width-relative:page;mso-height-relative:page;" filled="f" stroked="t" coordsize="21600,21600" o:gfxdata="UEsDBAoAAAAAAIdO4kAAAAAAAAAAAAAAAAAEAAAAZHJzL1BLAwQUAAAACACHTuJAFcbZNt0AAAAM&#10;AQAADwAAAGRycy9kb3ducmV2LnhtbE2PwWrDMBBE74X+g9hCb4lkx42DaznQQqCQQxsnFHpbW4pt&#10;aq2MpTju31c9pcdlHjNv8+1sejbp0XWWJERLAUxTbVVHjYTTcbfYAHMeSWFvSUv40Q62xf1djpmy&#10;VzroqfQNCyXkMpTQej9knLu61Qbd0g6aQna2o0EfzrHhasRrKDc9j4VYc4MdhYUWB/3a6vq7vBgJ&#10;L+Xx8PU5x9OMb/vqY/d0PiX7dykfHyLxDMzr2d9g+NMP6lAEp8peSDnWS0iiJA2ohEUUp2tgAUlW&#10;YgWsCmy6EcCLnP9/ovgFUEsDBBQAAAAIAIdO4kDEPZRFBAIAAOgDAAAOAAAAZHJzL2Uyb0RvYy54&#10;bWytU0uOEzEQ3SNxB8t7prsDiSatdEaCMGwQjDRwgIo/3Qb/ZHvSyRlYzEVgxQIOxHAOyk4TfhuE&#10;8MKqcpVfvXplry72RpOdCFE529HmrKZEWOa4sn1HX7+6fHBOSUxgOWhnRUcPItKL9f17q9G3YuYG&#10;p7kIBEFsbEff0SEl31ZVZIMwEM+cFxaD0gUDCd3QVzzAiOhGV7O6XlSjC9wHx0SMeLo5Bum64Esp&#10;WHopZRSJ6I4it1T2UPZt3qv1Cto+gB8Um2jAP7AwoCwWPUFtIAG5CeoPKKNYcNHJdMacqZyUionS&#10;A3bT1L91cz2AF6UXFCf6k0zx/8GyF7urQBTH2S0psWBwRne3H798/vD13fu7208Ej1Gj0ccWU6/9&#10;VZi8iGZueC+DIcGhsM1itqhxFR2wM7IvMh9OMot9IgwPl8t6gbNgGGmWj+o5OghaHbEypg8xPRPO&#10;kGx0NKh+SI8DsLciFXDYPY+pqM0nysDfUCKNxtntQJOHzey8bibUKRvxv+Pmq9ZdKq3L+LUlI7Ka&#10;z+ZICvARSg0JTeNRlmj7UjM6rXi+ki/H0G+f6ECwFnZX1lTsl7RcbwNxOOaVUE6DdhDAn1pO0sGj&#10;3hZ/Bs0UjOCUaIEfKVslM4HSf5OJ3WmLIuZBHUeTra3jBxzvjS8SotyFZY7gcyqST08/v9ef/YL0&#10;44Ou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Vxtk23QAAAAwBAAAPAAAAAAAAAAEAIAAAACIA&#10;AABkcnMvZG93bnJldi54bWxQSwECFAAUAAAACACHTuJAxD2URQQCAADoAwAADgAAAAAAAAABACAA&#10;AAAsAQAAZHJzL2Uyb0RvYy54bWxQSwUGAAAAAAYABgBZAQAAogUAAAAA&#10;" adj="3448">
                <v:fill on="f" focussize="0,0"/>
                <v:stroke color="#000000" joinstyle="round"/>
                <v:imagedata o:title=""/>
                <o:lock v:ext="edit" aspectratio="f"/>
              </v:shape>
            </w:pict>
          </mc:Fallback>
        </mc:AlternateContent>
      </w:r>
      <w:r>
        <w:rPr>
          <w:rFonts w:hint="eastAsia" w:ascii="宋体" w:hAnsi="宋体"/>
          <w:sz w:val="22"/>
          <w:szCs w:val="22"/>
        </w:rPr>
        <w:t xml:space="preserve">                  </w:t>
      </w: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59264" behindDoc="0" locked="0" layoutInCell="1" allowOverlap="1">
                <wp:simplePos x="0" y="0"/>
                <wp:positionH relativeFrom="column">
                  <wp:posOffset>2588895</wp:posOffset>
                </wp:positionH>
                <wp:positionV relativeFrom="paragraph">
                  <wp:posOffset>-636270</wp:posOffset>
                </wp:positionV>
                <wp:extent cx="76200" cy="1828800"/>
                <wp:effectExtent l="4445" t="0" r="14605" b="19050"/>
                <wp:wrapNone/>
                <wp:docPr id="32" name="右中括号 32"/>
                <wp:cNvGraphicFramePr/>
                <a:graphic xmlns:a="http://schemas.openxmlformats.org/drawingml/2006/main">
                  <a:graphicData uri="http://schemas.microsoft.com/office/word/2010/wordprocessingShape">
                    <wps:wsp>
                      <wps:cNvSpPr/>
                      <wps:spPr>
                        <a:xfrm rot="5400000">
                          <a:off x="0" y="0"/>
                          <a:ext cx="76200" cy="1828800"/>
                        </a:xfrm>
                        <a:prstGeom prst="rightBracket">
                          <a:avLst>
                            <a:gd name="adj" fmla="val 20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203.85pt;margin-top:-50.1pt;height:144pt;width:6pt;rotation:5898240f;z-index:251659264;mso-width-relative:page;mso-height-relative:page;" filled="f" stroked="t" coordsize="21600,21600" o:gfxdata="UEsDBAoAAAAAAIdO4kAAAAAAAAAAAAAAAAAEAAAAZHJzL1BLAwQUAAAACACHTuJAUrYSON0AAAAM&#10;AQAADwAAAGRycy9kb3ducmV2LnhtbE2PTU/DMAyG70j8h8hI3Lak07SW0nSakAbisAMDNrhljWmr&#10;NU7VZB/s12NOcLT96PXzFvOz68QRh9B60pCMFQikytuWag1vr8tRBiJEQ9Z0nlDDNwaYl9dXhcmt&#10;P9ELHtexFhxCITcamhj7XMpQNehMGPseiW9ffnAm8jjU0g7mxOGukxOlZtKZlvhDY3p8aLDarw9O&#10;w/P+811dPhazRfK4ulTp6skuN1utb28SdQ8i4jn+wfCrz+pQstPOH8gG0WmYqjRlVMMoUWoCgpFp&#10;cserHbNZmoEsC/m/RPkDUEsDBBQAAAAIAIdO4kBgr0TuAgIAAOcDAAAOAAAAZHJzL2Uyb0RvYy54&#10;bWytU81uEzEQviPxDpbvZDcLKWGVTSUI5YKgUssDTPyza/CfbDebPAOHvgiceoAHojxHx04IBS4I&#10;4YM14xl/88039uJ0azTZiBCVsx2dTmpKhGWOK9t39N3l2aM5JTGB5aCdFR3diUhPlw8fLEbfisYN&#10;TnMRCILY2I6+o0NKvq2qyAZhIE6cFxaD0gUDCd3QVzzAiOhGV01dn1SjC9wHx0SMeLraB+my4Esp&#10;WHorZRSJ6I4it1T2UPZ13qvlAto+gB8UO9CAf2BhQFkseoRaQQJyFdQfUEax4KKTacKcqZyUionS&#10;A3YzrX/r5mIAL0ovKE70R5ni/4NlbzbngSje0ccNJRYMzuj2+ubb18/fP366vf5C8Bg1Gn1sMfXC&#10;n4eDF9HMDW9lMCQ4FHb2pM6ryICNkW1ReXdUWWwTYXj49AQHRwnDyHTezOfoIGa1h8qQPsT0SjhD&#10;stHRoPohPQ/APohUwGHzOqYiNj8wBv6eEmk0jm4DmiB+JrJHPWQj/g/cfNW6M6U1ZkCrLRk7+mzW&#10;zJAU4BuUGhKaxqMq0falZnRa8Xwl34ihX7/QgWAt7O5+sV/Scr0VxGGfV0KZE7SDAP7ScpJ2HuW2&#10;+DFopmAEp0QL/EfZKpkJlP6bTOxOWxQxz2k/mWytHd/hdK98kRDlLpLkCL6mIvnh5efnet8vSD//&#10;5/IO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rYSON0AAAAMAQAADwAAAAAAAAABACAAAAAiAAAA&#10;ZHJzL2Rvd25yZXYueG1sUEsBAhQAFAAAAAgAh07iQGCvRO4CAgAA5wMAAA4AAAAAAAAAAQAgAAAA&#10;LAEAAGRycy9lMm9Eb2MueG1sUEsFBgAAAAAGAAYAWQEAAKAFAAAAAA==&#10;" adj="1800">
                <v:fill on="f" focussize="0,0"/>
                <v:stroke color="#000000" joinstyle="round"/>
                <v:imagedata o:title=""/>
                <o:lock v:ext="edit" aspectratio="f"/>
              </v:shape>
            </w:pict>
          </mc:Fallback>
        </mc:AlternateContent>
      </w:r>
      <w:r>
        <w:rPr>
          <w:rFonts w:hint="eastAsia" w:ascii="宋体" w:hAnsi="宋体"/>
          <w:sz w:val="22"/>
          <w:szCs w:val="22"/>
        </w:rPr>
        <w:t xml:space="preserve">                     生物学科核心概念      生物学科核心概念</w:t>
      </w: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81792" behindDoc="0" locked="0" layoutInCell="1" allowOverlap="1">
                <wp:simplePos x="0" y="0"/>
                <wp:positionH relativeFrom="column">
                  <wp:posOffset>2628900</wp:posOffset>
                </wp:positionH>
                <wp:positionV relativeFrom="paragraph">
                  <wp:posOffset>74295</wp:posOffset>
                </wp:positionV>
                <wp:extent cx="0" cy="297180"/>
                <wp:effectExtent l="38100" t="0" r="38100" b="7620"/>
                <wp:wrapNone/>
                <wp:docPr id="38" name="直接连接符 38"/>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5.85pt;height:23.4pt;width:0pt;z-index:251681792;mso-width-relative:page;mso-height-relative:page;" filled="f" stroked="t" coordsize="21600,21600" o:gfxdata="UEsDBAoAAAAAAIdO4kAAAAAAAAAAAAAAAAAEAAAAZHJzL1BLAwQUAAAACACHTuJAviCvOtgAAAAJ&#10;AQAADwAAAGRycy9kb3ducmV2LnhtbE2PwU7DMBBE70j8g7VI3Khj1EIU4vSAVC4toLYIwc2NlyQi&#10;Xke204a/ZxEHOO7MaPZNuZxcL44YYudJg5plIJBqbztqNLzsV1c5iJgMWdN7Qg1fGGFZnZ+VprD+&#10;RFs87lIjuIRiYTS0KQ2FlLFu0Zk48wMSex8+OJP4DI20wZy43PXyOstupDMd8YfWDHjfYv25G52G&#10;7Wa1zl/X41SH9wf1tH/ePL7FXOvLC5XdgUg4pb8w/OAzOlTMdPAj2Sh6DXM15y2JDXULggO/wkHD&#10;Il+ArEr5f0H1DVBLAwQUAAAACACHTuJAN9XV9eIBAACbAwAADgAAAGRycy9lMm9Eb2MueG1srVNL&#10;jhMxEN0jcQfLe9JJ0MBMK51ZTBg2CCLBHKBiu7st+aeyJ51cggsgsYMVS/bcZoZjTNkdEj5ig8ii&#10;Uq4qv6r3XL243FnDtgqj9q7hs8mUM+WEl9p1Db95d/3knLOYwEkw3qmG71Xkl8vHjxZDqNXc995I&#10;hYxAXKyH0PA+pVBXVRS9shAnPihHydajhURH7CqJMBC6NdV8On1WDR5lQC9UjBRdjUm+LPhtq0R6&#10;07ZRJWYaTrOlYrHYTbbVcgF1hxB6LQ5jwD9MYUE7anqEWkECdov6DyirBfro2zQR3la+bbVQhQOx&#10;mU1/Y/O2h6AKFxInhqNM8f/BitfbNTItG/6UXsqBpTe6//D17v2n798+kr3/8plRhmQaQqyp+sqt&#10;8XCKYY2Z865Fm/+JDdsVafdHadUuMTEGBUXnF89n50X16nQvYEwvlbcsOw032mXSUMP2VUzUi0p/&#10;lOSwcWxo+MXZ/IwzAbQzrYFErg3EIrqu3I3eaHmtjck3InabK4NsC3kLyi8zItxfynKTFcR+rCup&#10;cT96BfKFkyztA8njaJF5HsEqyZlRtPfZI0CoE2hzqkyowXXmL9XU3jiaIgs7Spm9jZd7epHbgLrr&#10;SY1ZmTRnaAPKzIdtzSv287kgnb6p5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K862AAAAAkB&#10;AAAPAAAAAAAAAAEAIAAAACIAAABkcnMvZG93bnJldi54bWxQSwECFAAUAAAACACHTuJAN9XV9eIB&#10;AACbAwAADgAAAAAAAAABACAAAAAnAQAAZHJzL2Uyb0RvYy54bWxQSwUGAAAAAAYABgBZAQAAewUA&#10;AAAA&#10;">
                <v:fill on="f" focussize="0,0"/>
                <v:stroke color="#000000" joinstyle="round" endarrow="block"/>
                <v:imagedata o:title=""/>
                <o:lock v:ext="edit" aspectratio="f"/>
              </v:line>
            </w:pict>
          </mc:Fallback>
        </mc:AlternateContent>
      </w: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60288" behindDoc="0" locked="0" layoutInCell="1" allowOverlap="1">
                <wp:simplePos x="0" y="0"/>
                <wp:positionH relativeFrom="column">
                  <wp:posOffset>2586355</wp:posOffset>
                </wp:positionH>
                <wp:positionV relativeFrom="paragraph">
                  <wp:posOffset>-1511300</wp:posOffset>
                </wp:positionV>
                <wp:extent cx="190500" cy="3314065"/>
                <wp:effectExtent l="6350" t="29210" r="13335" b="46990"/>
                <wp:wrapNone/>
                <wp:docPr id="37" name="右中括号 37"/>
                <wp:cNvGraphicFramePr/>
                <a:graphic xmlns:a="http://schemas.openxmlformats.org/drawingml/2006/main">
                  <a:graphicData uri="http://schemas.microsoft.com/office/word/2010/wordprocessingShape">
                    <wps:wsp>
                      <wps:cNvSpPr/>
                      <wps:spPr>
                        <a:xfrm rot="16260000">
                          <a:off x="0" y="0"/>
                          <a:ext cx="190500" cy="3314065"/>
                        </a:xfrm>
                        <a:prstGeom prst="rightBracket">
                          <a:avLst>
                            <a:gd name="adj" fmla="val 144972"/>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203.65pt;margin-top:-119pt;height:260.95pt;width:15pt;rotation:-5832704f;z-index:251660288;mso-width-relative:page;mso-height-relative:page;" filled="f" stroked="t" coordsize="21600,21600" o:gfxdata="UEsDBAoAAAAAAIdO4kAAAAAAAAAAAAAAAAAEAAAAZHJzL1BLAwQUAAAACACHTuJArkQTK9sAAAAM&#10;AQAADwAAAGRycy9kb3ducmV2LnhtbE2Py07DMBBF90j8gzVI7Fq7SQtpiNMFEiAkWNBWXbvxEAfi&#10;cWQ7ffD1uCtYzszRnXOr1cn27IA+dI4kzKYCGFLjdEethO3maVIAC1GRVr0jlHDGAKv6+qpSpXZH&#10;+sDDOrYshVAolQQT41ByHhqDVoWpG5DS7dN5q2Iafcu1V8cUbnueCXHHreoofTBqwEeDzfd6tBJ2&#10;Z71YWPP16l+ex7cfvn3fZGOU8vZmJh6ARTzFPxgu+kkd6uS0dyPpwHoJc3GfJ1TCJMuL1Coh8/yy&#10;2kvIinwJvK74/xL1L1BLAwQUAAAACACHTuJAg5DT5QcCAADpAwAADgAAAGRycy9lMm9Eb2MueG1s&#10;rVNLjhMxEN0jcQfLe6a78xvSSmckCMMGwUgDB6jY7m6Df7I96eQMLOYisJoFHIjhHJSdJvw2COGF&#10;VXY9v6p6VV5d7LUiO+GDtKah1VlJiTDMcmm6hr55ffnoMSUhguGgrBENPYhAL9YPH6wGV4uJ7a3i&#10;whMkMaEeXEP7GF1dFIH1QkM4s04YdLbWa4h49F3BPQzIrlUxKctFMVjPnbdMhIC3m6OTrjN/2woW&#10;X7VtEJGohmJuMe8+79u0F+sV1J0H10s2pgH/kIUGaTDoiWoDEciNl39Qacm8DbaNZ8zqwratZCLX&#10;gNVU5W/VXPfgRK4FxQnuJFP4f7Ts5e7KE8kbOj2nxIDGHt3f3n35/PHr+w/3t58IXqNGgws1Qq/d&#10;lR9PAc1U8L71mniLwlaLyaLElXXAysg+y3w4ySz2kTC8rJblHGGEoWs6rWblYp5iFEeyROp8iM+F&#10;1SQZDfWy6+MTD+ydiJkddi9CzHLzMWfgbylptcLm7UCRajZbnk9G1hGN/N9501NjL6VSuf/KkKGh&#10;y/lkjkkBTmGrIKKpHeoSTJdjBqskT0/S4+C77VPlCcbC8vIag/0CS/E2EPojLrsSDOpeAH9mOIkH&#10;h4Ib/Bo0paAFp0QJ/EnJysgIUv0NEqtTBkVMnTr2Jllbyw/Y3xuXJUTpc5bJg/OUJR9nPw3sz+fM&#10;9OOHr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rkQTK9sAAAAMAQAADwAAAAAAAAABACAAAAAi&#10;AAAAZHJzL2Rvd25yZXYueG1sUEsBAhQAFAAAAAgAh07iQIOQ0+UHAgAA6QMAAA4AAAAAAAAAAQAg&#10;AAAAKgEAAGRycy9lMm9Eb2MueG1sUEsFBgAAAAAGAAYAWQEAAKMFAAAAAA==&#10;" adj="1799">
                <v:fill on="f" focussize="0,0"/>
                <v:stroke color="#000000" joinstyle="round"/>
                <v:imagedata o:title=""/>
                <o:lock v:ext="edit" aspectratio="f"/>
              </v:shape>
            </w:pict>
          </mc:Fallback>
        </mc:AlternateContent>
      </w: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61312" behindDoc="0" locked="0" layoutInCell="1" allowOverlap="1">
                <wp:simplePos x="0" y="0"/>
                <wp:positionH relativeFrom="column">
                  <wp:posOffset>2482215</wp:posOffset>
                </wp:positionH>
                <wp:positionV relativeFrom="paragraph">
                  <wp:posOffset>-1223010</wp:posOffset>
                </wp:positionV>
                <wp:extent cx="289560" cy="3200400"/>
                <wp:effectExtent l="4445" t="0" r="14605" b="15240"/>
                <wp:wrapNone/>
                <wp:docPr id="39" name="右中括号 39"/>
                <wp:cNvGraphicFramePr/>
                <a:graphic xmlns:a="http://schemas.openxmlformats.org/drawingml/2006/main">
                  <a:graphicData uri="http://schemas.microsoft.com/office/word/2010/wordprocessingShape">
                    <wps:wsp>
                      <wps:cNvSpPr/>
                      <wps:spPr>
                        <a:xfrm rot="5400000">
                          <a:off x="0" y="0"/>
                          <a:ext cx="289560" cy="3200400"/>
                        </a:xfrm>
                        <a:prstGeom prst="rightBracket">
                          <a:avLst>
                            <a:gd name="adj" fmla="val 92105"/>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195.45pt;margin-top:-96.3pt;height:252pt;width:22.8pt;rotation:5898240f;z-index:251661312;mso-width-relative:page;mso-height-relative:page;" filled="f" stroked="t" coordsize="21600,21600" o:gfxdata="UEsDBAoAAAAAAIdO4kAAAAAAAAAAAAAAAAAEAAAAZHJzL1BLAwQUAAAACACHTuJAS4Ga0toAAAAM&#10;AQAADwAAAGRycy9kb3ducmV2LnhtbE2PwU7DMBBE70j8g7VIXFBruy2GhDgVQqq40kAP3Jx4SaLG&#10;6yh22vL3mBMcV/M087bYXtzATjiF3pMGuRTAkBpve2o1fLzvFo/AQjRkzeAJNXxjgG15fVWY3Poz&#10;7fFUxZalEgq50dDFOOach6ZDZ8LSj0gp+/KTMzGdU8vtZM6p3A18JYTizvSUFjoz4kuHzbGanYZx&#10;V4nD8cG7V3pzn/WzulOHedb69kaKJ2ARL/EPhl/9pA5lcqr9TDawQcM6E1lCNSxktlLAErJZq3tg&#10;dcqk3AAvC/7/ifIHUEsDBBQAAAAIAIdO4kCrSqgOBAIAAOcDAAAOAAAAZHJzL2Uyb0RvYy54bWyt&#10;U0uOEzEQ3SNxB8t7pjsZMpq00hkJwrBBMNLAASr+dBv8k+1JJ2dgMReBFYvhQAznoOxuwm+DEF5Y&#10;ZVfVq3qv7NXF3miyEyEqZ1s6O6kpEZY5rmzX0jevLx+dUxITWA7aWdHSg4j0Yv3wwWrwjZi73mku&#10;AkEQG5vBt7RPyTdVFVkvDMQT54VFp3TBQMJj6CoeYEB0o6t5XZ9VgwvcB8dEjHi7GZ10XfClFCy9&#10;kjKKRHRLsbdU9lD2bd6r9QqaLoDvFZvagH/owoCyWPQItYEE5CaoP6CMYsFFJ9MJc6ZyUiomCgdk&#10;M6t/Y3PdgxeFC4oT/VGm+P9g2cvdVSCKt/R0SYkFgzO6v/305fPHr+8/3N/eEbxGjQYfGwy99ldh&#10;OkU0M+G9DIYEh8IuHtd5FRmQGNkXlQ9HlcU+EYaX8/Pl4gxnwdB1ijPEtFyiGrEypg8xPRfOkGy0&#10;NKiuT08CsHciFXTYvYipqM2nloG/pUQajbPbgSbL+axeTKBTMMJ/h82Z1l0qrcv0tSVDS5eL+QJ7&#10;AnyDUkNC03hUJdqulIxOK55TcnIM3fapDgRLIbuR9cjgl7BcbwOxH+OKK/cETS+AP7OcpINHuS1+&#10;DJpbMIJTogX+o2yVyARK/00kstMWNcxzGieTra3jB5zujS8K4vcskmQPvqai+PTy83P9+VyQfvzP&#10;9T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gZrS2gAAAAwBAAAPAAAAAAAAAAEAIAAAACIAAABk&#10;cnMvZG93bnJldi54bWxQSwECFAAUAAAACACHTuJAq0qoDgQCAADnAwAADgAAAAAAAAABACAAAAAp&#10;AQAAZHJzL2Uyb0RvYy54bWxQSwUGAAAAAAYABgBZAQAAnwUAAAAA&#10;" adj="1799">
                <v:fill on="f" focussize="0,0"/>
                <v:stroke color="#000000" joinstyle="round"/>
                <v:imagedata o:title=""/>
                <o:lock v:ext="edit" aspectratio="f"/>
              </v:shape>
            </w:pict>
          </mc:Fallback>
        </mc:AlternateContent>
      </w:r>
      <w:r>
        <w:rPr>
          <w:rFonts w:hint="eastAsia" w:ascii="宋体" w:hAnsi="宋体"/>
          <w:sz w:val="22"/>
          <w:szCs w:val="22"/>
        </w:rPr>
        <w:t xml:space="preserve">       生物学科的一般概念        生物学科的一般概念       生物学科的一般概念</w:t>
      </w:r>
    </w:p>
    <w:p>
      <w:pPr>
        <w:spacing w:line="420" w:lineRule="atLeast"/>
        <w:rPr>
          <w:rFonts w:hint="eastAsia" w:ascii="宋体" w:hAnsi="宋体"/>
          <w:sz w:val="22"/>
          <w:szCs w:val="22"/>
        </w:rPr>
      </w:pP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82816" behindDoc="0" locked="0" layoutInCell="1" allowOverlap="1">
                <wp:simplePos x="0" y="0"/>
                <wp:positionH relativeFrom="column">
                  <wp:posOffset>2628900</wp:posOffset>
                </wp:positionH>
                <wp:positionV relativeFrom="paragraph">
                  <wp:posOffset>-1905</wp:posOffset>
                </wp:positionV>
                <wp:extent cx="0" cy="297180"/>
                <wp:effectExtent l="38100" t="0" r="38100" b="7620"/>
                <wp:wrapNone/>
                <wp:docPr id="34" name="直接连接符 34"/>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7pt;margin-top:-0.15pt;height:23.4pt;width:0pt;z-index:251682816;mso-width-relative:page;mso-height-relative:page;" filled="f" stroked="t" coordsize="21600,21600" o:gfxdata="UEsDBAoAAAAAAIdO4kAAAAAAAAAAAAAAAAAEAAAAZHJzL1BLAwQUAAAACACHTuJA7tGc1dgAAAAI&#10;AQAADwAAAGRycy9kb3ducmV2LnhtbE2PwU7DMBBE70j8g7VI3FonUKooxOkBqVxaQG0Ram9uvCQR&#10;8TqynTb8PYt6gNuOZjT7pliMthMn9KF1pCCdJiCQKmdaqhW875aTDESImozuHKGCbwywKK+vCp0b&#10;d6YNnraxFlxCIdcKmhj7XMpQNWh1mLoeib1P562OLH0tjddnLredvEuSubS6Jf7Q6B6fGqy+toNV&#10;sFkvV9nHahgrf3hOX3dv65d9yJS6vUmTRxARx/gXhl98RoeSmY5uIBNEp2CWznhLVDC5B8H+RR/5&#10;mD+ALAv5f0D5A1BLAwQUAAAACACHTuJA7f/SpOMBAACbAwAADgAAAGRycy9lMm9Eb2MueG1srVPN&#10;jtMwEL4j8Q6W7zRtYWE3arqHLcsFQSXYB5jaTmLJfxp7m/YleAEkbnDiyJ23YXkMxk635UdcEDlM&#10;xjPjb+b7Mllc7qxhW4VRe9fw2WTKmXLCS+26ht+8vX50zllM4CQY71TD9yryy+XDB4sh1Grue2+k&#10;QkYgLtZDaHifUqirKopeWYgTH5SjZOvRQqIjdpVEGAjdmmo+nT6tBo8yoBcqRoquxiRfFvy2VSK9&#10;btuoEjMNp9lSsVjsJttquYC6Qwi9Focx4B+msKAdNT1CrSABu0X9B5TVAn30bZoIbyvftlqowoHY&#10;zKa/sXnTQ1CFC4kTw1Gm+P9gxavtGpmWDX/8hDMHlr7R3fsv3959/P71A9m7z58YZUimIcSaqq/c&#10;Gg+nGNaYOe9atPlNbNiuSLs/Sqt2iYkxKCg6v3g2Oy+qV6d7AWN6obxl2Wm40S6Thhq2L2OiXlR6&#10;X5LDxrGh4Rdn8zPOBNDOtAYSuTYQi+i6cjd6o+W1NibfiNhtrgyyLeQtKE9mRLi/lOUmK4j9WFdS&#10;4370CuRzJ1naB5LH0SLzPIJVkjOjaO+zR4BQJ9DmVJlQg+vMX6qpvXE0RRZ2lDJ7Gy/39EVuA+qu&#10;JzVmZdKcoQ0oMx+2Na/Yz+eCdPqnlj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tGc1dgAAAAI&#10;AQAADwAAAAAAAAABACAAAAAiAAAAZHJzL2Rvd25yZXYueG1sUEsBAhQAFAAAAAgAh07iQO3/0qTj&#10;AQAAmwMAAA4AAAAAAAAAAQAgAAAAJwEAAGRycy9lMm9Eb2MueG1sUEsFBgAAAAAGAAYAWQEAAHwF&#10;AAAAAA==&#10;">
                <v:fill on="f" focussize="0,0"/>
                <v:stroke color="#000000" joinstyle="round" endarrow="block"/>
                <v:imagedata o:title=""/>
                <o:lock v:ext="edit" aspectratio="f"/>
              </v:line>
            </w:pict>
          </mc:Fallback>
        </mc:AlternateContent>
      </w: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84864" behindDoc="0" locked="0" layoutInCell="1" allowOverlap="1">
                <wp:simplePos x="0" y="0"/>
                <wp:positionH relativeFrom="column">
                  <wp:posOffset>2971800</wp:posOffset>
                </wp:positionH>
                <wp:positionV relativeFrom="paragraph">
                  <wp:posOffset>28575</wp:posOffset>
                </wp:positionV>
                <wp:extent cx="0" cy="495300"/>
                <wp:effectExtent l="38100" t="0" r="38100" b="0"/>
                <wp:wrapNone/>
                <wp:docPr id="24" name="直接连接符 24"/>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34pt;margin-top:2.25pt;height:39pt;width:0pt;z-index:251684864;mso-width-relative:page;mso-height-relative:page;" filled="f" stroked="t" coordsize="21600,21600" o:gfxdata="UEsDBAoAAAAAAIdO4kAAAAAAAAAAAAAAAAAEAAAAZHJzL1BLAwQUAAAACACHTuJAxMJeXNcAAAAI&#10;AQAADwAAAGRycy9kb3ducmV2LnhtbE2PwU7DMBBE70j8g7VI3KiTilZWiNMDUrm0gNoiBDc3XpKI&#10;eB3ZThv+nkUc4LajGc2+KVeT68UJQ+w8achnGQik2tuOGg0vh/WNAhGTIWt6T6jhCyOsqsuL0hTW&#10;n2mHp31qBJdQLIyGNqWhkDLWLToTZ35AYu/DB2cSy9BIG8yZy10v51m2lM50xB9aM+B9i/XnfnQa&#10;dtv1Rr1uxqkO7w/50+F5+/gWldbXV3l2ByLhlP7C8IPP6FAx09GPZKPoNdwuFW9JfCxAsP+rjxrU&#10;fAGyKuX/AdU3UEsDBBQAAAAIAIdO4kCXOkWH4gEAAJsDAAAOAAAAZHJzL2Uyb0RvYy54bWytU82O&#10;0zAQviPxDpbvNGnZIjZquoctywVBJeABpraTWPKfPN6mfQleAIkbnDhy5212eQzGbmn5ERdEDpPx&#10;zPib+b5MFlc7a9hWRdTetXw6qTlTTnipXd/yt29uHj3lDBM4CcY71fK9Qn61fPhgMYZGzfzgjVSR&#10;EYjDZgwtH1IKTVWhGJQFnPigHCU7Hy0kOsa+khFGQremmtX1k2r0UYbohUKk6OqQ5MuC33VKpFdd&#10;hyox03KaLRUbi91kWy0X0PQRwqDFcQz4hyksaEdNT1ArSMBuo/4DymoRPfouTYS3le86LVThQGym&#10;9W9sXg8QVOFC4mA4yYT/D1a83K4j07LlswvOHFj6Rvfvv9y9+/jt6wey958/McqQTGPAhqqv3Toe&#10;TxjWMXPeddHmN7FhuyLt/iSt2iUmDkFB0YvL+eO6qF6d74WI6bnylmWn5Ua7TBoa2L7ARL2o9EdJ&#10;DhvHxpZfzmdzzgTQznQGErk2EAt0fbmL3mh5o43JNzD2m2sT2RbyFpQnMyLcX8pykxXgcKgrqcN+&#10;DArkMydZ2geSx9Ei8zyCVZIzo2jvs0eA0CTQ5lyZogbXm79UU3vjaIos7EHK7G283NMXuQ1R9wOp&#10;MS2T5gxtQJn5uK15xX4+F6TzP7X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TCXlzXAAAACAEA&#10;AA8AAAAAAAAAAQAgAAAAIgAAAGRycy9kb3ducmV2LnhtbFBLAQIUABQAAAAIAIdO4kCXOkWH4gEA&#10;AJsDAAAOAAAAAAAAAAEAIAAAACYBAABkcnMvZTJvRG9jLnhtbFBLBQYAAAAABgAGAFkBAAB6BQAA&#10;AAA=&#10;">
                <v:fill on="f" focussize="0,0"/>
                <v:stroke color="#000000" joinstyle="round" endarrow="block"/>
                <v:imagedata o:title=""/>
                <o:lock v:ext="edit" aspectratio="f"/>
              </v:line>
            </w:pict>
          </mc:Fallback>
        </mc:AlternateContent>
      </w:r>
      <w:r>
        <w:rPr>
          <w:rFonts w:ascii="宋体" w:hAnsi="宋体"/>
          <w:sz w:val="22"/>
          <w:szCs w:val="22"/>
        </w:rPr>
        <mc:AlternateContent>
          <mc:Choice Requires="wps">
            <w:drawing>
              <wp:anchor distT="0" distB="0" distL="114300" distR="114300" simplePos="0" relativeHeight="251683840" behindDoc="0" locked="0" layoutInCell="1" allowOverlap="1">
                <wp:simplePos x="0" y="0"/>
                <wp:positionH relativeFrom="column">
                  <wp:posOffset>2057400</wp:posOffset>
                </wp:positionH>
                <wp:positionV relativeFrom="paragraph">
                  <wp:posOffset>28575</wp:posOffset>
                </wp:positionV>
                <wp:extent cx="0" cy="495300"/>
                <wp:effectExtent l="38100" t="0" r="38100" b="0"/>
                <wp:wrapNone/>
                <wp:docPr id="35" name="直接连接符 35"/>
                <wp:cNvGraphicFramePr/>
                <a:graphic xmlns:a="http://schemas.openxmlformats.org/drawingml/2006/main">
                  <a:graphicData uri="http://schemas.microsoft.com/office/word/2010/wordprocessingShape">
                    <wps:wsp>
                      <wps:cNvCnPr/>
                      <wps:spPr>
                        <a:xfrm>
                          <a:off x="0" y="0"/>
                          <a:ext cx="0" cy="4953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62pt;margin-top:2.25pt;height:39pt;width:0pt;z-index:251683840;mso-width-relative:page;mso-height-relative:page;" filled="f" stroked="t" coordsize="21600,21600" o:gfxdata="UEsDBAoAAAAAAIdO4kAAAAAAAAAAAAAAAAAEAAAAZHJzL1BLAwQUAAAACACHTuJAI1480NgAAAAI&#10;AQAADwAAAGRycy9kb3ducmV2LnhtbE2PwU7DMBBE70j8g7VI3KiT0KIoZNMDUrm0gNoiBDc3XpKI&#10;eB3ZThv+HqMe4Dia0cybcjmZXhzJ+c4yQjpLQBDXVnfcILzuVzc5CB8Ua9VbJoRv8rCsLi9KVWh7&#10;4i0dd6ERsYR9oRDaEIZCSl+3ZJSf2YE4ep/WGRWidI3UTp1iuellliR30qiO40KrBnpoqf7ajQZh&#10;u1mt87f1ONXu4zF93r9snt59jnh9lSb3IAJN4S8Mv/gRHarIdLAjay96hNtsHr8EhPkCRPTP+oCQ&#10;ZwuQVSn/H6h+AFBLAwQUAAAACACHTuJAMkVObuIBAACbAwAADgAAAGRycy9lMm9Eb2MueG1srVPN&#10;jtMwEL4j8Q6W7zRplyI2arqHLcsFQSXgAaa2k1jyn8bepn0JXgCJG5w4cudtdnkMxm5p+REXRA6T&#10;8cz4m/m+TBZXO2vYVmHU3rV8Oqk5U054qV3f8rdvbh495SwmcBKMd6rlexX51fLhg8UYGjXzgzdS&#10;ISMQF5sxtHxIKTRVFcWgLMSJD8pRsvNoIdER+0oijIRuTTWr6yfV6FEG9ELFSNHVIcmXBb/rlEiv&#10;ui6qxEzLabZULBa7ybZaLqDpEcKgxXEM+IcpLGhHTU9QK0jAblH/AWW1QB99lybC28p3nRaqcCA2&#10;0/o3Nq8HCKpwIXFiOMkU/x+seLldI9Oy5RdzzhxY+kb377/cvfv47esHsvefPzHKkExjiA1VX7s1&#10;Hk8xrDFz3nVo85vYsF2Rdn+SVu0SE4egoOjjy/lFXVSvzvcCxvRcecuy03KjXSYNDWxfxES9qPRH&#10;SQ4bx8aWX85nNLAA2pnOQCLXBmIRXV/uRm+0vNHG5BsR+821QbaFvAXlyYwI95ey3GQFcTjUldRh&#10;PwYF8pmTLO0DyeNokXkewSrJmVG099kjQGgSaHOuTKjB9eYv1dTeOJoiC3uQMnsbL/f0RW4D6n4g&#10;NaZl0pyhDSgzH7c1r9jP54J0/qe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jXjzQ2AAAAAgB&#10;AAAPAAAAAAAAAAEAIAAAACIAAABkcnMvZG93bnJldi54bWxQSwECFAAUAAAACACHTuJAMkVObuIB&#10;AACbAwAADgAAAAAAAAABACAAAAAnAQAAZHJzL2Uyb0RvYy54bWxQSwUGAAAAAAYABgBZAQAAewUA&#10;AAAA&#10;">
                <v:fill on="f" focussize="0,0"/>
                <v:stroke color="#000000" joinstyle="round" endarrow="block"/>
                <v:imagedata o:title=""/>
                <o:lock v:ext="edit" aspectratio="f"/>
              </v:line>
            </w:pict>
          </mc:Fallback>
        </mc:AlternateContent>
      </w:r>
      <w:r>
        <w:rPr>
          <w:rFonts w:ascii="宋体" w:hAnsi="宋体"/>
          <w:sz w:val="22"/>
          <w:szCs w:val="22"/>
        </w:rPr>
        <mc:AlternateContent>
          <mc:Choice Requires="wps">
            <w:drawing>
              <wp:anchor distT="0" distB="0" distL="114300" distR="114300" simplePos="0" relativeHeight="251662336" behindDoc="0" locked="0" layoutInCell="1" allowOverlap="1">
                <wp:simplePos x="0" y="0"/>
                <wp:positionH relativeFrom="column">
                  <wp:posOffset>2428875</wp:posOffset>
                </wp:positionH>
                <wp:positionV relativeFrom="paragraph">
                  <wp:posOffset>-1489710</wp:posOffset>
                </wp:positionV>
                <wp:extent cx="396240" cy="3429000"/>
                <wp:effectExtent l="4445" t="4445" r="14605" b="18415"/>
                <wp:wrapNone/>
                <wp:docPr id="29" name="右中括号 29"/>
                <wp:cNvGraphicFramePr/>
                <a:graphic xmlns:a="http://schemas.openxmlformats.org/drawingml/2006/main">
                  <a:graphicData uri="http://schemas.microsoft.com/office/word/2010/wordprocessingShape">
                    <wps:wsp>
                      <wps:cNvSpPr/>
                      <wps:spPr>
                        <a:xfrm rot="16200000">
                          <a:off x="0" y="0"/>
                          <a:ext cx="396240" cy="3429000"/>
                        </a:xfrm>
                        <a:prstGeom prst="rightBracket">
                          <a:avLst>
                            <a:gd name="adj" fmla="val 89342"/>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191.25pt;margin-top:-117.3pt;height:270pt;width:31.2pt;rotation:-5898240f;z-index:251662336;mso-width-relative:page;mso-height-relative:page;" filled="f" stroked="t" coordsize="21600,21600" o:gfxdata="UEsDBAoAAAAAAIdO4kAAAAAAAAAAAAAAAAAEAAAAZHJzL1BLAwQUAAAACACHTuJAmsOKlNkAAAAM&#10;AQAADwAAAGRycy9kb3ducmV2LnhtbE2PQW6DMBBF95V6B2sqdZfYIZCmFJNFpSyRmtADGOwAAo+p&#10;7ST09p2u2uXoP/3/pjgsdmI348PgUMJmLYAZbJ0esJPwWR9Xe2AhKtRqcmgkfJsAh/LxoVC5dnc8&#10;mds5doxKMORKQh/jnHMe2t5YFdZuNkjZxXmrIp2+49qrO5XbiSdC7LhVA9JCr2bz3pt2PF+thCpU&#10;+DW+8Ow0VsuxviQN1h9eyuenjXgDFs0S/2D41Sd1KMmpcVfUgU0StvskI1TCKtmmO2CEpGn6Cqyh&#10;TGQp8LLg/58ofwBQSwMEFAAAAAgAh07iQLH9uBEEAgAA6AMAAA4AAABkcnMvZTJvRG9jLnhtbK1T&#10;zW4TMRC+I/EOlu9kk20bNatsKkEoFwSVSh9g4p9dg/9ku9nkGTj0ReDEAR6I8hyMnW34uyCED9bY&#10;M/PNzPfZy4ud0WQrQlTOtnQ2mVIiLHNc2a6lN28un5xTEhNYDtpZ0dK9iPRi9fjRcvCNqF3vNBeB&#10;IIiNzeBb2qfkm6qKrBcG4sR5YdEpXTCQ8Bi6igcYEN3oqp5O59XgAvfBMREj3q4PTroq+FIKll5L&#10;GUUiuqXYWyp7KPsm79VqCU0XwPeKjW3AP3RhQFkseoRaQwJyG9QfUEax4KKTacKcqZyUiokyA04z&#10;m/42zXUPXpRZkJzojzTF/wfLXm2vAlG8pfWCEgsGNbq/+/T1y8dv7z/c330meI0cDT42GHrtr8J4&#10;imjmgXcyGBIcEjuboyC4Cg84GdkVmvdHmsUuEYaXJ4t5fYpiMHSdnNaLnIOo1QEsg/oQ0wvhDMlG&#10;S4Pq+vQ0AHsnUkGH7cuYCt187Bn4W0qk0SjeFjQ5XyDwCDoGI/wDbM607lJpXeTXlgwtXZzVZ9gT&#10;4COUGhKaxiMt0XalZHRa8ZySk2PoNs90IFgKpytrLPZLWK63htgf4oorh0HTC+DPLSdp75Fviz+D&#10;5haM4JRogR8pWyUygdJ/E4nTaYscZqEO0mRr4/ge5b31hUGUqHSZPficCuPj08/v9edzQfrxQVff&#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DipTZAAAADAEAAA8AAAAAAAAAAQAgAAAAIgAAAGRy&#10;cy9kb3ducmV2LnhtbFBLAQIUABQAAAAIAIdO4kCx/bgRBAIAAOgDAAAOAAAAAAAAAAEAIAAAACgB&#10;AABkcnMvZTJvRG9jLnhtbFBLBQYAAAAABgAGAFkBAACeBQAAAAA=&#10;" adj="2229">
                <v:fill on="f" focussize="0,0"/>
                <v:stroke color="#000000" joinstyle="round"/>
                <v:imagedata o:title=""/>
                <o:lock v:ext="edit" aspectratio="f"/>
              </v:shape>
            </w:pict>
          </mc:Fallback>
        </mc:AlternateContent>
      </w:r>
    </w:p>
    <w:p>
      <w:pPr>
        <w:spacing w:line="420" w:lineRule="atLeast"/>
        <w:rPr>
          <w:rFonts w:hint="eastAsia" w:ascii="宋体" w:hAnsi="宋体"/>
          <w:sz w:val="22"/>
          <w:szCs w:val="22"/>
        </w:rPr>
      </w:pPr>
    </w:p>
    <w:p>
      <w:pPr>
        <w:spacing w:line="420" w:lineRule="atLeast"/>
        <w:ind w:firstLine="990" w:firstLineChars="450"/>
        <w:rPr>
          <w:rFonts w:hint="eastAsia" w:ascii="宋体" w:hAnsi="宋体"/>
          <w:sz w:val="22"/>
          <w:szCs w:val="22"/>
        </w:rPr>
      </w:pPr>
      <w:r>
        <w:rPr>
          <w:rFonts w:hint="eastAsia" w:ascii="宋体" w:hAnsi="宋体"/>
          <w:sz w:val="22"/>
          <w:szCs w:val="22"/>
        </w:rPr>
        <w:t>生物学事实      生物学事实     生物学事实           生物学事实</w:t>
      </w:r>
    </w:p>
    <w:p>
      <w:pPr>
        <w:spacing w:line="420" w:lineRule="atLeast"/>
        <w:rPr>
          <w:rFonts w:hint="eastAsia" w:ascii="宋体" w:hAnsi="宋体"/>
          <w:b/>
          <w:sz w:val="21"/>
          <w:szCs w:val="21"/>
        </w:rPr>
      </w:pPr>
      <w:r>
        <w:rPr>
          <w:rFonts w:hint="eastAsia" w:ascii="宋体" w:hAnsi="宋体"/>
          <w:sz w:val="21"/>
          <w:szCs w:val="21"/>
        </w:rPr>
        <w:t xml:space="preserve">                    </w:t>
      </w:r>
      <w:r>
        <w:rPr>
          <w:rFonts w:hint="eastAsia" w:ascii="宋体" w:hAnsi="宋体"/>
          <w:b/>
          <w:sz w:val="21"/>
          <w:szCs w:val="21"/>
        </w:rPr>
        <w:t>图1.从生物学科的知识结构看核心概念</w:t>
      </w:r>
    </w:p>
    <w:p>
      <w:pPr>
        <w:spacing w:line="420" w:lineRule="atLeast"/>
        <w:ind w:firstLine="442" w:firstLineChars="200"/>
        <w:rPr>
          <w:rFonts w:hint="eastAsia" w:ascii="宋体" w:hAnsi="宋体"/>
          <w:b/>
          <w:sz w:val="22"/>
          <w:szCs w:val="22"/>
        </w:rPr>
      </w:pPr>
      <w:r>
        <w:rPr>
          <w:rFonts w:hint="eastAsia" w:ascii="宋体" w:hAnsi="宋体"/>
          <w:b/>
          <w:sz w:val="22"/>
          <w:szCs w:val="22"/>
        </w:rPr>
        <w:t>2</w:t>
      </w:r>
      <w:r>
        <w:rPr>
          <w:rFonts w:hint="eastAsia" w:ascii="宋体" w:hAnsi="宋体"/>
          <w:b/>
          <w:sz w:val="22"/>
          <w:szCs w:val="22"/>
          <w:lang w:eastAsia="zh-CN"/>
        </w:rPr>
        <w:t>.</w:t>
      </w:r>
      <w:r>
        <w:rPr>
          <w:rFonts w:hint="eastAsia" w:ascii="宋体" w:hAnsi="宋体"/>
          <w:b/>
          <w:sz w:val="22"/>
          <w:szCs w:val="22"/>
        </w:rPr>
        <w:t>案例分析</w:t>
      </w:r>
    </w:p>
    <w:p>
      <w:pPr>
        <w:spacing w:line="420" w:lineRule="atLeast"/>
        <w:ind w:firstLine="442" w:firstLineChars="200"/>
        <w:rPr>
          <w:rFonts w:hint="eastAsia" w:ascii="宋体" w:hAnsi="宋体"/>
          <w:b/>
          <w:sz w:val="22"/>
          <w:szCs w:val="22"/>
        </w:rPr>
      </w:pPr>
      <w:r>
        <w:rPr>
          <w:rFonts w:hint="eastAsia" w:ascii="宋体" w:hAnsi="宋体"/>
          <w:b/>
          <w:sz w:val="22"/>
          <w:szCs w:val="22"/>
        </w:rPr>
        <w:t>2.1前期分析</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2.1.1 教材分析</w:t>
      </w:r>
    </w:p>
    <w:p>
      <w:pPr>
        <w:keepNext w:val="0"/>
        <w:keepLines w:val="0"/>
        <w:pageBreakBefore w:val="0"/>
        <w:widowControl w:val="0"/>
        <w:kinsoku/>
        <w:wordWrap/>
        <w:overflowPunct/>
        <w:topLinePunct w:val="0"/>
        <w:autoSpaceDE/>
        <w:autoSpaceDN/>
        <w:bidi w:val="0"/>
        <w:adjustRightInd/>
        <w:snapToGrid/>
        <w:spacing w:line="240" w:lineRule="auto"/>
        <w:ind w:firstLine="435"/>
        <w:textAlignment w:val="auto"/>
        <w:outlineLvl w:val="9"/>
        <w:rPr>
          <w:rFonts w:hint="eastAsia" w:ascii="宋体" w:hAnsi="宋体"/>
          <w:sz w:val="22"/>
          <w:szCs w:val="22"/>
        </w:rPr>
      </w:pPr>
      <w:r>
        <w:rPr>
          <w:rFonts w:hint="eastAsia" w:ascii="宋体" w:hAnsi="宋体"/>
          <w:sz w:val="22"/>
          <w:szCs w:val="22"/>
        </w:rPr>
        <w:t>本节内容是高中生物必修一《分子与细胞》中第二章第二节的内容，在此之前学生已经学习了细胞中元素和化合物的部分内容，知道了蛋白质在细胞含量中占有很高的比例。通过已有的生活经验也知道蛋白质对人体很重要，是我们每天必须摄取的物质，但是对蛋白质的主要功能还不是很理解。蛋白质种类多样，功能也不尽相同，是生命活动的主要承担者，学好这部分内容有助于学生从分子水平理解细胞的物质基础和结构基础，同时也为学好必修2基因表达部分打基础，也与学生以后学习酶、载体蛋白等知识紧密相关。与本节课有关的核心概念是“细胞是由物质分子组成的, 不同的物质承担不同的作用”。蛋白质作为细胞物质组成中含量最多的有机生物大分子这一一般概念，是构建生物学核心概念的基础，也只有了解了蛋白质中包含的一般的概念和相关的原理、规律才能不断建构对生物核心问题“蛋白质”的认识和理解</w:t>
      </w:r>
      <w:r>
        <w:rPr>
          <w:rFonts w:hint="eastAsia" w:ascii="宋体" w:hAnsi="宋体"/>
          <w:sz w:val="22"/>
          <w:szCs w:val="22"/>
          <w:vertAlign w:val="superscript"/>
        </w:rPr>
        <w:t>[3]</w:t>
      </w:r>
      <w:r>
        <w:rPr>
          <w:rFonts w:hint="eastAsia" w:ascii="宋体" w:hAnsi="宋体"/>
          <w:sz w:val="22"/>
          <w:szCs w:val="22"/>
        </w:rPr>
        <w:t>。</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2.1.2学情分析</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r>
        <w:rPr>
          <w:rFonts w:hint="eastAsia" w:ascii="宋体" w:hAnsi="宋体"/>
          <w:sz w:val="22"/>
          <w:szCs w:val="22"/>
        </w:rPr>
        <w:t xml:space="preserve">    《分子与细胞》面对的是高一的学生，高一学生的思维比初中学生更加理性，观察问题、分析问题、解决问题的能力也相对提高，因此教师在备课时应该充分考虑学生已有的认知结构，真正地发挥“教师为主导，学生为主体”的地位，面向全体学生，引导学生思考、讨论问题，提高他们解决问题的能力，进而全面地提高学生的生物科学素养。</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b/>
          <w:sz w:val="22"/>
          <w:szCs w:val="22"/>
        </w:rPr>
      </w:pPr>
      <w:r>
        <w:rPr>
          <w:rFonts w:hint="eastAsia" w:ascii="宋体" w:hAnsi="宋体"/>
          <w:b/>
          <w:sz w:val="22"/>
          <w:szCs w:val="22"/>
        </w:rPr>
        <w:t>2.2 三维教学目标</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2.2.1知识目标</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1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①</w:t>
      </w:r>
      <w:r>
        <w:rPr>
          <w:rFonts w:ascii="宋体" w:hAnsi="宋体"/>
          <w:sz w:val="22"/>
          <w:szCs w:val="22"/>
        </w:rPr>
        <w:fldChar w:fldCharType="end"/>
      </w:r>
      <w:r>
        <w:rPr>
          <w:rFonts w:hint="eastAsia" w:ascii="宋体" w:hAnsi="宋体"/>
          <w:sz w:val="22"/>
          <w:szCs w:val="22"/>
        </w:rPr>
        <w:t>说明氨基酸的结构特点。</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2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②</w:t>
      </w:r>
      <w:r>
        <w:rPr>
          <w:rFonts w:ascii="宋体" w:hAnsi="宋体"/>
          <w:sz w:val="22"/>
          <w:szCs w:val="22"/>
        </w:rPr>
        <w:fldChar w:fldCharType="end"/>
      </w:r>
      <w:r>
        <w:rPr>
          <w:rFonts w:hint="eastAsia" w:ascii="宋体" w:hAnsi="宋体"/>
          <w:sz w:val="22"/>
          <w:szCs w:val="22"/>
        </w:rPr>
        <w:t>明确氨基酸形成蛋白质的过程。</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3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③</w:t>
      </w:r>
      <w:r>
        <w:rPr>
          <w:rFonts w:ascii="宋体" w:hAnsi="宋体"/>
          <w:sz w:val="22"/>
          <w:szCs w:val="22"/>
        </w:rPr>
        <w:fldChar w:fldCharType="end"/>
      </w:r>
      <w:r>
        <w:rPr>
          <w:rFonts w:hint="eastAsia" w:ascii="宋体" w:hAnsi="宋体"/>
          <w:sz w:val="22"/>
          <w:szCs w:val="22"/>
        </w:rPr>
        <w:t>明确脱水缩合、肽键、二肽和多肽的概念。</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2.2.2 能力目标</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1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①</w:t>
      </w:r>
      <w:r>
        <w:rPr>
          <w:rFonts w:ascii="宋体" w:hAnsi="宋体"/>
          <w:sz w:val="22"/>
          <w:szCs w:val="22"/>
        </w:rPr>
        <w:fldChar w:fldCharType="end"/>
      </w:r>
      <w:r>
        <w:rPr>
          <w:rFonts w:hint="eastAsia" w:ascii="宋体" w:hAnsi="宋体"/>
          <w:sz w:val="22"/>
          <w:szCs w:val="22"/>
        </w:rPr>
        <w:t>通过书中插图的学习，培养学生读图分析能力和收集信息的能力。</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2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②</w:t>
      </w:r>
      <w:r>
        <w:rPr>
          <w:rFonts w:ascii="宋体" w:hAnsi="宋体"/>
          <w:sz w:val="22"/>
          <w:szCs w:val="22"/>
        </w:rPr>
        <w:fldChar w:fldCharType="end"/>
      </w:r>
      <w:r>
        <w:rPr>
          <w:rFonts w:hint="eastAsia" w:ascii="宋体" w:hAnsi="宋体"/>
          <w:sz w:val="22"/>
          <w:szCs w:val="22"/>
        </w:rPr>
        <w:t>通过蛋白质功能的学习，培养学生用生物学知识解决实际问题的能力。</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2.2.3 情感态度价值观目标</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1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①</w:t>
      </w:r>
      <w:r>
        <w:rPr>
          <w:rFonts w:ascii="宋体" w:hAnsi="宋体"/>
          <w:sz w:val="22"/>
          <w:szCs w:val="22"/>
        </w:rPr>
        <w:fldChar w:fldCharType="end"/>
      </w:r>
      <w:r>
        <w:rPr>
          <w:rFonts w:hint="eastAsia" w:ascii="宋体" w:hAnsi="宋体"/>
          <w:sz w:val="22"/>
          <w:szCs w:val="22"/>
        </w:rPr>
        <w:t>认同蛋白质是生命活动的主要承担者。</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2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②</w:t>
      </w:r>
      <w:r>
        <w:rPr>
          <w:rFonts w:ascii="宋体" w:hAnsi="宋体"/>
          <w:sz w:val="22"/>
          <w:szCs w:val="22"/>
        </w:rPr>
        <w:fldChar w:fldCharType="end"/>
      </w:r>
      <w:r>
        <w:rPr>
          <w:rFonts w:hint="eastAsia" w:ascii="宋体" w:hAnsi="宋体"/>
          <w:sz w:val="22"/>
          <w:szCs w:val="22"/>
        </w:rPr>
        <w:t>通过对我国培养的世界上第一个牛胰岛素的学习，使学生树立爱国主义精神。</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3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③</w:t>
      </w:r>
      <w:r>
        <w:rPr>
          <w:rFonts w:ascii="宋体" w:hAnsi="宋体"/>
          <w:sz w:val="22"/>
          <w:szCs w:val="22"/>
        </w:rPr>
        <w:fldChar w:fldCharType="end"/>
      </w:r>
      <w:r>
        <w:rPr>
          <w:rFonts w:hint="eastAsia" w:ascii="宋体" w:hAnsi="宋体"/>
          <w:sz w:val="22"/>
          <w:szCs w:val="22"/>
        </w:rPr>
        <w:t>关注蛋白质的研究及其进展。</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b/>
          <w:sz w:val="22"/>
          <w:szCs w:val="22"/>
        </w:rPr>
      </w:pPr>
      <w:r>
        <w:rPr>
          <w:rFonts w:hint="eastAsia" w:ascii="宋体" w:hAnsi="宋体"/>
          <w:b/>
          <w:sz w:val="22"/>
          <w:szCs w:val="22"/>
        </w:rPr>
        <w:t>2.3教学重难点</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2.3.1教学难点</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1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①</w:t>
      </w:r>
      <w:r>
        <w:rPr>
          <w:rFonts w:ascii="宋体" w:hAnsi="宋体"/>
          <w:sz w:val="22"/>
          <w:szCs w:val="22"/>
        </w:rPr>
        <w:fldChar w:fldCharType="end"/>
      </w:r>
      <w:r>
        <w:rPr>
          <w:rFonts w:hint="eastAsia" w:ascii="宋体" w:hAnsi="宋体"/>
          <w:sz w:val="22"/>
          <w:szCs w:val="22"/>
        </w:rPr>
        <w:t>氨基酸的结构通式。</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2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②</w:t>
      </w:r>
      <w:r>
        <w:rPr>
          <w:rFonts w:ascii="宋体" w:hAnsi="宋体"/>
          <w:sz w:val="22"/>
          <w:szCs w:val="22"/>
        </w:rPr>
        <w:fldChar w:fldCharType="end"/>
      </w:r>
      <w:r>
        <w:rPr>
          <w:rFonts w:hint="eastAsia" w:ascii="宋体" w:hAnsi="宋体"/>
          <w:sz w:val="22"/>
          <w:szCs w:val="22"/>
        </w:rPr>
        <w:t>氨基酸形成蛋白质的方式。</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3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③</w:t>
      </w:r>
      <w:r>
        <w:rPr>
          <w:rFonts w:ascii="宋体" w:hAnsi="宋体"/>
          <w:sz w:val="22"/>
          <w:szCs w:val="22"/>
        </w:rPr>
        <w:fldChar w:fldCharType="end"/>
      </w:r>
      <w:r>
        <w:rPr>
          <w:rFonts w:hint="eastAsia" w:ascii="宋体" w:hAnsi="宋体"/>
          <w:sz w:val="22"/>
          <w:szCs w:val="22"/>
        </w:rPr>
        <w:t>氨基酸的有关计算。</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2.3.2教学重点</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1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①</w:t>
      </w:r>
      <w:r>
        <w:rPr>
          <w:rFonts w:ascii="宋体" w:hAnsi="宋体"/>
          <w:sz w:val="22"/>
          <w:szCs w:val="22"/>
        </w:rPr>
        <w:fldChar w:fldCharType="end"/>
      </w:r>
      <w:r>
        <w:rPr>
          <w:rFonts w:hint="eastAsia" w:ascii="宋体" w:hAnsi="宋体"/>
          <w:sz w:val="22"/>
          <w:szCs w:val="22"/>
        </w:rPr>
        <w:t>氨基酸的结构通式。</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2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②</w:t>
      </w:r>
      <w:r>
        <w:rPr>
          <w:rFonts w:ascii="宋体" w:hAnsi="宋体"/>
          <w:sz w:val="22"/>
          <w:szCs w:val="22"/>
        </w:rPr>
        <w:fldChar w:fldCharType="end"/>
      </w:r>
      <w:r>
        <w:rPr>
          <w:rFonts w:hint="eastAsia" w:ascii="宋体" w:hAnsi="宋体"/>
          <w:sz w:val="22"/>
          <w:szCs w:val="22"/>
        </w:rPr>
        <w:t>氨基酸形成蛋白质的方式。</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3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③</w:t>
      </w:r>
      <w:r>
        <w:rPr>
          <w:rFonts w:ascii="宋体" w:hAnsi="宋体"/>
          <w:sz w:val="22"/>
          <w:szCs w:val="22"/>
        </w:rPr>
        <w:fldChar w:fldCharType="end"/>
      </w:r>
      <w:r>
        <w:rPr>
          <w:rFonts w:hint="eastAsia" w:ascii="宋体" w:hAnsi="宋体"/>
          <w:sz w:val="22"/>
          <w:szCs w:val="22"/>
        </w:rPr>
        <w:t>肽键的结构式。</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 4 \* GB3</w:instrText>
      </w:r>
      <w:r>
        <w:rPr>
          <w:rFonts w:ascii="宋体" w:hAnsi="宋体"/>
          <w:sz w:val="22"/>
          <w:szCs w:val="22"/>
        </w:rPr>
        <w:instrText xml:space="preserve"> </w:instrText>
      </w:r>
      <w:r>
        <w:rPr>
          <w:rFonts w:ascii="宋体" w:hAnsi="宋体"/>
          <w:sz w:val="22"/>
          <w:szCs w:val="22"/>
        </w:rPr>
        <w:fldChar w:fldCharType="separate"/>
      </w:r>
      <w:r>
        <w:rPr>
          <w:rFonts w:hint="eastAsia" w:ascii="宋体" w:hAnsi="宋体"/>
          <w:sz w:val="22"/>
          <w:szCs w:val="22"/>
        </w:rPr>
        <w:t>④</w:t>
      </w:r>
      <w:r>
        <w:rPr>
          <w:rFonts w:ascii="宋体" w:hAnsi="宋体"/>
          <w:sz w:val="22"/>
          <w:szCs w:val="22"/>
        </w:rPr>
        <w:fldChar w:fldCharType="end"/>
      </w:r>
      <w:r>
        <w:rPr>
          <w:rFonts w:hint="eastAsia" w:ascii="宋体" w:hAnsi="宋体"/>
          <w:sz w:val="22"/>
          <w:szCs w:val="22"/>
        </w:rPr>
        <w:t>氨基酸的有关计算。</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b/>
          <w:sz w:val="22"/>
          <w:szCs w:val="22"/>
        </w:rPr>
      </w:pPr>
      <w:r>
        <w:rPr>
          <w:rFonts w:hint="eastAsia" w:ascii="宋体" w:hAnsi="宋体"/>
          <w:b/>
          <w:sz w:val="22"/>
          <w:szCs w:val="22"/>
        </w:rPr>
        <w:t>2.4 教学方法</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基于对本节课核心概念的理解，主要采用概念图的教学方法。概念图是以综合、分层的形式表示概念之间相互联系的空间网络结构图。建构主义的学习理论认为，要记住知识、并懂得意义，那么，新知识就应当与现有的知识结构进行整合</w:t>
      </w:r>
      <w:r>
        <w:rPr>
          <w:rFonts w:hint="eastAsia" w:ascii="宋体" w:hAnsi="宋体"/>
          <w:sz w:val="22"/>
          <w:szCs w:val="22"/>
          <w:vertAlign w:val="superscript"/>
        </w:rPr>
        <w:t>【5】</w:t>
      </w:r>
      <w:r>
        <w:rPr>
          <w:rFonts w:hint="eastAsia" w:ascii="宋体" w:hAnsi="宋体"/>
          <w:sz w:val="22"/>
          <w:szCs w:val="22"/>
        </w:rPr>
        <w:t xml:space="preserve">。概念图能促进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r>
        <w:rPr>
          <w:rFonts w:hint="eastAsia" w:ascii="宋体" w:hAnsi="宋体"/>
          <w:sz w:val="22"/>
          <w:szCs w:val="22"/>
        </w:rPr>
        <w:t>这个过程的形成，因为概念图可以把整合的过程清晰地呈现出来并能使学生看到概念与概念之间的联系，有助于学生从一般概念的原理、规律去理解本节课的“蛋白质”这个核心概念</w:t>
      </w:r>
      <w:r>
        <w:rPr>
          <w:rFonts w:hint="eastAsia" w:ascii="宋体" w:hAnsi="宋体"/>
          <w:sz w:val="22"/>
          <w:szCs w:val="22"/>
          <w:vertAlign w:val="superscript"/>
        </w:rPr>
        <w:t>[6]</w:t>
      </w:r>
      <w:r>
        <w:rPr>
          <w:rFonts w:hint="eastAsia" w:ascii="宋体" w:hAnsi="宋体"/>
          <w:sz w:val="22"/>
          <w:szCs w:val="22"/>
        </w:rPr>
        <w:t>。本节课的概念图如下：（表3）</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p>
    <w:p>
      <w:pPr>
        <w:tabs>
          <w:tab w:val="right" w:pos="8306"/>
        </w:tabs>
        <w:spacing w:line="420" w:lineRule="atLeast"/>
        <w:ind w:firstLine="2530" w:firstLineChars="1150"/>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78720" behindDoc="0" locked="0" layoutInCell="1" allowOverlap="1">
                <wp:simplePos x="0" y="0"/>
                <wp:positionH relativeFrom="column">
                  <wp:posOffset>3086100</wp:posOffset>
                </wp:positionH>
                <wp:positionV relativeFrom="paragraph">
                  <wp:posOffset>198120</wp:posOffset>
                </wp:positionV>
                <wp:extent cx="1143000" cy="10160"/>
                <wp:effectExtent l="0" t="37465" r="0" b="28575"/>
                <wp:wrapNone/>
                <wp:docPr id="40" name="直接连接符 40"/>
                <wp:cNvGraphicFramePr/>
                <a:graphic xmlns:a="http://schemas.openxmlformats.org/drawingml/2006/main">
                  <a:graphicData uri="http://schemas.microsoft.com/office/word/2010/wordprocessingShape">
                    <wps:wsp>
                      <wps:cNvCnPr/>
                      <wps:spPr>
                        <a:xfrm flipV="1">
                          <a:off x="0" y="0"/>
                          <a:ext cx="1143000" cy="101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43pt;margin-top:15.6pt;height:0.8pt;width:90pt;z-index:251678720;mso-width-relative:page;mso-height-relative:page;" filled="f" stroked="t" coordsize="21600,21600" o:gfxdata="UEsDBAoAAAAAAIdO4kAAAAAAAAAAAAAAAAAEAAAAZHJzL1BLAwQUAAAACACHTuJAWW5z6NkAAAAJ&#10;AQAADwAAAGRycy9kb3ducmV2LnhtbE2PwU7DMBBE70j8g7VI3KiTUKI0jdMDAokTghYhcXPjJQmN&#10;7WBvm8LXsz2V486OZt5Uq6MdxAFD7L1TkM4SEOgab3rXKnjbPN4UICJpZ/TgHSr4wQir+vKi0qXx&#10;k3vFw5pawSEullpBRzSWUsamQ6vjzI/o+Pfpg9XEZ2ilCXricDvILElyaXXvuKHTI9532OzWe6tg&#10;sZnu/EvYvc/T/vvj9+GLxqdnUur6Kk2WIAiPdDbDCZ/RoWamrd87E8WgYF7kvIUU3KYZCDbk+UnY&#10;spAVIOtK/l9Q/wFQSwMEFAAAAAgAh07iQIqYltTvAQAAqgMAAA4AAABkcnMvZTJvRG9jLnhtbK1T&#10;S24UMRDdI+UOlveZ7h6SCFrTk0UmyQbBSHz2Nf50W/JPtjM9cwkugMQOVizZcxvCMSi7hwkfsUH0&#10;wiq7yq/qvX5eXO6MJlsRonK2o82spkRY5riyfUdfv7o5fUJJTGA5aGdFR/ci0svlyaPF6Fsxd4PT&#10;XASCIDa2o+/okJJvqyqyQRiIM+eFxaR0wUDCbegrHmBEdKOreV1fVKML3AfHRIx4upqSdFnwpRQs&#10;vZAyikR0R3G2VNZQ1k1eq+UC2j6AHxQ7jAH/MIUBZbHpEWoFCchdUH9AGcWCi06mGXOmclIqJgoH&#10;ZNPUv7F5OYAXhQuKE/1Rpvj/YNnz7ToQxTt6hvJYMPiP7t99/vr2w7cv73G9//SRYAZlGn1ssfrK&#10;rsNhF/06ZM47GQyRWvk36ICiAvIiuyLy/iiy2CXC8LBpzh7XNTZjmGvq5qKgVxNMhvMhplvhDMlB&#10;R7WyWQNoYfssJmyNpT9K8rG2ZOzo0/P5OUICWkhqSBgaj6Si7cvd6LTiN0rrfCOGfnOlA9lCNkX5&#10;MkHE/aUsN1lBHKa6kprsMgjg15aTtPeolkVf0zyCEZwSLfAZ5AgBoU2g9ENlCgpsr/9Sje21xSmy&#10;zpOyOdo4vscfdOeD6gdUoymT5gwaosx8MG923M/7gvTwxJ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uc+jZAAAACQEAAA8AAAAAAAAAAQAgAAAAIgAAAGRycy9kb3ducmV2LnhtbFBLAQIUABQA&#10;AAAIAIdO4kCKmJbU7wEAAKoDAAAOAAAAAAAAAAEAIAAAACgBAABkcnMvZTJvRG9jLnhtbFBLBQYA&#10;AAAABgAGAFkBAACJBQAAAAA=&#10;">
                <v:fill on="f" focussize="0,0"/>
                <v:stroke color="#000000" joinstyle="round" endarrow="block"/>
                <v:imagedata o:title=""/>
                <o:lock v:ext="edit" aspectratio="f"/>
              </v:line>
            </w:pict>
          </mc:Fallback>
        </mc:AlternateContent>
      </w:r>
      <w:r>
        <w:rPr>
          <w:rFonts w:hint="eastAsia" w:ascii="宋体" w:hAnsi="宋体"/>
          <w:sz w:val="22"/>
          <w:szCs w:val="22"/>
        </w:rPr>
        <w:t>细胞由物质分子组成</w:t>
      </w:r>
      <w:r>
        <w:rPr>
          <w:rFonts w:hint="eastAsia" w:ascii="宋体" w:hAnsi="宋体"/>
          <w:sz w:val="22"/>
          <w:szCs w:val="22"/>
        </w:rPr>
        <w:tab/>
      </w:r>
      <w:r>
        <w:rPr>
          <w:rFonts w:hint="eastAsia" w:ascii="宋体" w:hAnsi="宋体"/>
          <w:sz w:val="22"/>
          <w:szCs w:val="22"/>
        </w:rPr>
        <w:t xml:space="preserve">          生物学科观念</w:t>
      </w:r>
    </w:p>
    <w:p>
      <w:pPr>
        <w:spacing w:line="420" w:lineRule="atLeast"/>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79744" behindDoc="0" locked="0" layoutInCell="1" allowOverlap="1">
                <wp:simplePos x="0" y="0"/>
                <wp:positionH relativeFrom="column">
                  <wp:posOffset>1943100</wp:posOffset>
                </wp:positionH>
                <wp:positionV relativeFrom="paragraph">
                  <wp:posOffset>0</wp:posOffset>
                </wp:positionV>
                <wp:extent cx="0" cy="297180"/>
                <wp:effectExtent l="38100" t="0" r="38100" b="7620"/>
                <wp:wrapNone/>
                <wp:docPr id="41" name="直接连接符 41"/>
                <wp:cNvGraphicFramePr/>
                <a:graphic xmlns:a="http://schemas.openxmlformats.org/drawingml/2006/main">
                  <a:graphicData uri="http://schemas.microsoft.com/office/word/2010/wordprocessingShape">
                    <wps:wsp>
                      <wps:cNvCnPr/>
                      <wps:spPr>
                        <a:xfrm>
                          <a:off x="0" y="0"/>
                          <a:ext cx="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3pt;margin-top:0pt;height:23.4pt;width:0pt;z-index:251679744;mso-width-relative:page;mso-height-relative:page;" filled="f" stroked="t" coordsize="21600,21600" o:gfxdata="UEsDBAoAAAAAAIdO4kAAAAAAAAAAAAAAAAAEAAAAZHJzL1BLAwQUAAAACACHTuJAU5gPzdYAAAAH&#10;AQAADwAAAGRycy9kb3ducmV2LnhtbE2PQUvEMBCF74L/IYzgzU2qUkptugdhveyq7K6I3rLN2Bab&#10;SUnS3frvHfGglwePN7z3TbWc3SCOGGLvSUO2UCCQGm97ajW87FdXBYiYDFkzeEINXxhhWZ+fVaa0&#10;/kRbPO5SK7iEYmk0dCmNpZSx6dCZuPAjEmcfPjiT2IZW2mBOXO4Gea1ULp3piRc6M+J9h83nbnIa&#10;tpvVunhdT3MT3h+yp/3z5vEtFlpfXmTqDkTCOf0dww8+o0PNTAc/kY1i0HCjcv4laWDl+NceNNzm&#10;Bci6kv/5629QSwMEFAAAAAgAh07iQI4HD07iAQAAmwMAAA4AAABkcnMvZTJvRG9jLnhtbK1TzY7T&#10;MBC+I/EOlu80bcXCbtR0D1uWC4JKsA8wtZ3Ekv809jbtS/ACSNzgxJE7b7PLY+zYKS0/4oLIYTKe&#10;GX8z35fJ4nJnDdsqjNq7hs8mU86UE15q1zX85t31k3POYgInwXinGr5XkV8uHz9aDKFWc997IxUy&#10;AnGxHkLD+5RCXVVR9MpCnPigHCVbjxYSHbGrJMJA6NZU8+n0WTV4lAG9UDFSdDUm+bLgt60S6U3b&#10;RpWYaTjNlorFYjfZVssF1B1C6LU4jAH/MIUF7ajpEWoFCdgt6j+grBboo2/TRHhb+bbVQhUOxGY2&#10;/Y3N2x6CKlxInBiOMsX/Byteb9fItGz40xlnDix9o/sPX+/ef/r+7SPZ+y+fGWVIpiHEmqqv3BoP&#10;pxjWmDnvWrT5TWzYrki7P0qrdomJMSgoOr94PjsvqlenewFjeqm8ZdlpuNEuk4Yatq9iol5U+qMk&#10;h41jQ8MvzuZnnAmgnWkNJHJtIBbRdeVu9EbLa21MvhGx21wZZFvIW1CezIhwfynLTVYQ+7GupMb9&#10;6BXIF06ytA8kj6NF5nkEqyRnRtHeZ48AoU6gzakyoQbXmb9UU3vjaIos7Chl9jZe7umL3AbUXU9q&#10;FO1LDW1AmfmwrXnFfj4XpNM/t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5gPzdYAAAAHAQAA&#10;DwAAAAAAAAABACAAAAAiAAAAZHJzL2Rvd25yZXYueG1sUEsBAhQAFAAAAAgAh07iQI4HD07iAQAA&#10;mwMAAA4AAAAAAAAAAQAgAAAAJQEAAGRycy9lMm9Eb2MueG1sUEsFBgAAAAAGAAYAWQEAAHkFAAAA&#10;AA==&#10;">
                <v:fill on="f" focussize="0,0"/>
                <v:stroke color="#000000" joinstyle="round" endarrow="block"/>
                <v:imagedata o:title=""/>
                <o:lock v:ext="edit" aspectratio="f"/>
              </v:line>
            </w:pict>
          </mc:Fallback>
        </mc:AlternateContent>
      </w:r>
      <w:r>
        <w:rPr>
          <w:rFonts w:hint="eastAsia" w:ascii="宋体" w:hAnsi="宋体"/>
          <w:sz w:val="22"/>
          <w:szCs w:val="22"/>
        </w:rPr>
        <w:t xml:space="preserve">                                      </w:t>
      </w: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73600" behindDoc="0" locked="0" layoutInCell="1" allowOverlap="1">
                <wp:simplePos x="0" y="0"/>
                <wp:positionH relativeFrom="column">
                  <wp:posOffset>1795145</wp:posOffset>
                </wp:positionH>
                <wp:positionV relativeFrom="paragraph">
                  <wp:posOffset>-968375</wp:posOffset>
                </wp:positionV>
                <wp:extent cx="161925" cy="2155825"/>
                <wp:effectExtent l="4445" t="4445" r="11430" b="5080"/>
                <wp:wrapNone/>
                <wp:docPr id="23" name="右中括号 23"/>
                <wp:cNvGraphicFramePr/>
                <a:graphic xmlns:a="http://schemas.openxmlformats.org/drawingml/2006/main">
                  <a:graphicData uri="http://schemas.microsoft.com/office/word/2010/wordprocessingShape">
                    <wps:wsp>
                      <wps:cNvSpPr/>
                      <wps:spPr>
                        <a:xfrm rot="16200000">
                          <a:off x="0" y="0"/>
                          <a:ext cx="161925" cy="2155825"/>
                        </a:xfrm>
                        <a:prstGeom prst="rightBracket">
                          <a:avLst>
                            <a:gd name="adj" fmla="val 110947"/>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141.35pt;margin-top:-76.25pt;height:169.75pt;width:12.75pt;rotation:-5898240f;z-index:251673600;mso-width-relative:page;mso-height-relative:page;" filled="f" stroked="t" coordsize="21600,21600" o:gfxdata="UEsDBAoAAAAAAIdO4kAAAAAAAAAAAAAAAAAEAAAAZHJzL1BLAwQUAAAACACHTuJA3lrOqNsAAAAM&#10;AQAADwAAAGRycy9kb3ducmV2LnhtbE2PQU7DMBBF90jcwZpKbFBrx6gkSuN0gWCDVCTaHsBNhiRq&#10;bId42rScnmFFl6P/9P+bYn1xvTjjGLvgDSQLBQJ9FerONwb2u7d5BiKS9bXtg0cDV4ywLu/vCpvX&#10;YfKfeN5SI7jEx9waaImGXMpYtehsXIQBPWdfYXSW+BwbWY924nLXS63Us3S287zQ2gFfWqyO25Pj&#10;kSO9vk+PNP2km2a3Tz423+FKxjzMErUCQXihfxj+9FkdSnY6hJOvo+gN6EynjBqYJ0u9BMHIk8o0&#10;iAOzWapAloW8faL8BVBLAwQUAAAACACHTuJAuH19twYCAADpAwAADgAAAGRycy9lMm9Eb2MueG1s&#10;rVNLjhMxEN0jcQfLe9LdgYRJK52RIAwbBCMNHKBiu7sN/sn2pJMzsJiLwGoWcCCGc1B2N+G3QQgv&#10;LJer/Kreq/L6/KAV2QsfpDUNrWYlJcIwy6XpGvrm9cWDM0pCBMNBWSMaehSBnm/u31sPrhZz21vF&#10;hScIYkI9uIb2Mbq6KALrhYYws04YdLbWa4ho+q7gHgZE16qYl+WyGKznzlsmQsDb7eikm4zftoLF&#10;V20bRCSqoVhbzLvP+y7txWYNdefB9ZJNZcA/VKFBGkx6gtpCBHLt5R9QWjJvg23jjFld2LaVTGQO&#10;yKYqf2Nz1YMTmQuKE9xJpvD/YNnL/aUnkjd0/pASAxp7dHdz++Xzx6/vP9zdfCJ4jRoNLtQYeuUu&#10;/WQFPCbCh9Zr4i0KWy2xIbiyDsiMHLLMx5PM4hAJw8tqWa3mC0oYuubVYnGGBqIWI1gCdT7E58Jq&#10;kg4N9bLr4xMP7J2IGR32L0LMcvOpZuBvKWm1wubtQZGqKlePHk+oUzTif8dNT429kErl/itDhoau&#10;FrkowClsFUSsTzvUJZgu5wxWSZ6epMfBd7unyhPMhfRG2iOFX8JSvi2EfozLrlQT1L0A/sxwEo8O&#10;BTf4NWgqQQtOiRL4k9IpR0aQ6m8ikZ0yKGLq1NibdNpZfsT+XrssIUqfJUkenKcs+TT7aWB/tjPS&#10;jx+6+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Ws6o2wAAAAwBAAAPAAAAAAAAAAEAIAAAACIA&#10;AABkcnMvZG93bnJldi54bWxQSwECFAAUAAAACACHTuJAuH19twYCAADpAwAADgAAAAAAAAABACAA&#10;AAAqAQAAZHJzL2Uyb0RvYy54bWxQSwUGAAAAAAYABgBZAQAAogUAAAAA&#10;" adj="1799">
                <v:fill on="f" focussize="0,0"/>
                <v:stroke color="#000000" joinstyle="round"/>
                <v:imagedata o:title=""/>
                <o:lock v:ext="edit" aspectratio="f"/>
              </v:shape>
            </w:pict>
          </mc:Fallback>
        </mc:AlternateContent>
      </w:r>
      <w:r>
        <w:rPr>
          <w:rFonts w:hint="eastAsia" w:ascii="宋体" w:hAnsi="宋体"/>
          <w:sz w:val="22"/>
          <w:szCs w:val="22"/>
        </w:rPr>
        <w:t xml:space="preserve">             </w:t>
      </w:r>
    </w:p>
    <w:p>
      <w:pPr>
        <w:tabs>
          <w:tab w:val="left" w:pos="7108"/>
        </w:tabs>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75648" behindDoc="0" locked="0" layoutInCell="1" allowOverlap="1">
                <wp:simplePos x="0" y="0"/>
                <wp:positionH relativeFrom="column">
                  <wp:posOffset>2628900</wp:posOffset>
                </wp:positionH>
                <wp:positionV relativeFrom="paragraph">
                  <wp:posOffset>259080</wp:posOffset>
                </wp:positionV>
                <wp:extent cx="0" cy="396240"/>
                <wp:effectExtent l="38100" t="0" r="38100" b="3810"/>
                <wp:wrapNone/>
                <wp:docPr id="31" name="直接连接符 31"/>
                <wp:cNvGraphicFramePr/>
                <a:graphic xmlns:a="http://schemas.openxmlformats.org/drawingml/2006/main">
                  <a:graphicData uri="http://schemas.microsoft.com/office/word/2010/wordprocessingShape">
                    <wps:wsp>
                      <wps:cNvCnPr/>
                      <wps:spPr>
                        <a:xfrm flipH="1">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07pt;margin-top:20.4pt;height:31.2pt;width:0pt;z-index:251675648;mso-width-relative:page;mso-height-relative:page;" filled="f" stroked="t" coordsize="21600,21600" o:gfxdata="UEsDBAoAAAAAAIdO4kAAAAAAAAAAAAAAAAAEAAAAZHJzL1BLAwQUAAAACACHTuJADtABOtcAAAAK&#10;AQAADwAAAGRycy9kb3ducmV2LnhtbE2PQU/DMAyF70j8h8hI3FjSURCUpjsgkDgh2BASt6wxbVnj&#10;lMZbB78eTxzgZvs9PX+vXOxDr3Y4pi6ShWxmQCHV0XfUWHhZ3Z9dgUrsyLs+Elr4wgSL6viodIWP&#10;Ez3jbsmNkhBKhbPQMg+F1qluMbg0iwOSaO9xDI5lHRvtRzdJeOj13JhLHVxH8qF1A962WG+W22Dh&#10;ejVdxKdx85pn3efb990HDw+PbO3pSWZuQDHu+c8MB3xBh0qY1nFLPqneQp7l0oVlMFJBDL+HtTjN&#10;+Rx0Ver/FaofUEsDBBQAAAAIAIdO4kDC05VO6wEAAKUDAAAOAAAAZHJzL2Uyb0RvYy54bWytU81u&#10;EzEQviPxDpbvZJOUVnSVTQ8NhQOCSNAHmHjtXUv+k8fNJi/BCyBxgxNH7n0bymN07A0pP+KC2MNo&#10;PDP7zXyfx4uLnTVsKyNq7xo+m0w5k074Vruu4dfvrp484wwTuBaMd7Lhe4n8Yvn40WIItZz73ptW&#10;RkYgDushNLxPKdRVhaKXFnDig3SUVD5aSHSMXdVGGAjdmmo+nZ5Vg49tiF5IRIquxiRfFnylpEhv&#10;lEKZmGk4zZaKjcVusq2WC6i7CKHX4jAG/MMUFrSjpkeoFSRgN1H/AWW1iB69ShPhbeWV0kIWDsRm&#10;Nv2NzdsegixcSBwMR5nw/8GK19t1ZLpt+MmMMweW7ujuw9dv7z99v/1I9u7LZ0YZkmkIWFP1pVvH&#10;wwnDOmbOOxUtU0aHl7QBRQXixXZF5P1RZLlLTIxBQdGT87P506J/NSJkpBAxvZDesuw03GiX6UMN&#10;21eYqCuV/ijJYePY0PDz0/kpZwJoe5SBRK4NxAddV/5Fb3R7pY3Jf2DsNpcmsi3kfShf5ka4v5Tl&#10;JivAfqwrqXFTegntc9eytA8klKOV5nkEK1vOjKQXkD0ChDqBNg+VKWpwnflLNbU3jqbIEo+iZm/j&#10;2z3dzU2IuutJjXILpYZ2ocx82Nu8bD+fC9LD61re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7Q&#10;ATrXAAAACgEAAA8AAAAAAAAAAQAgAAAAIgAAAGRycy9kb3ducmV2LnhtbFBLAQIUABQAAAAIAIdO&#10;4kDC05VO6wEAAKUDAAAOAAAAAAAAAAEAIAAAACYBAABkcnMvZTJvRG9jLnhtbFBLBQYAAAAABgAG&#10;AFkBAACDBQAAAAA=&#10;">
                <v:fill on="f" focussize="0,0"/>
                <v:stroke color="#000000" joinstyle="round" endarrow="block"/>
                <v:imagedata o:title=""/>
                <o:lock v:ext="edit" aspectratio="f"/>
              </v:line>
            </w:pict>
          </mc:Fallback>
        </mc:AlternateContent>
      </w:r>
      <w:r>
        <w:rPr>
          <w:rFonts w:ascii="宋体" w:hAnsi="宋体"/>
          <w:sz w:val="22"/>
          <w:szCs w:val="22"/>
        </w:rPr>
        <mc:AlternateContent>
          <mc:Choice Requires="wps">
            <w:drawing>
              <wp:anchor distT="0" distB="0" distL="114300" distR="114300" simplePos="0" relativeHeight="251674624" behindDoc="0" locked="0" layoutInCell="1" allowOverlap="1">
                <wp:simplePos x="0" y="0"/>
                <wp:positionH relativeFrom="column">
                  <wp:posOffset>3429000</wp:posOffset>
                </wp:positionH>
                <wp:positionV relativeFrom="paragraph">
                  <wp:posOffset>190500</wp:posOffset>
                </wp:positionV>
                <wp:extent cx="532765" cy="11430"/>
                <wp:effectExtent l="0" t="28575" r="635" b="36195"/>
                <wp:wrapNone/>
                <wp:docPr id="28" name="直接连接符 28"/>
                <wp:cNvGraphicFramePr/>
                <a:graphic xmlns:a="http://schemas.openxmlformats.org/drawingml/2006/main">
                  <a:graphicData uri="http://schemas.microsoft.com/office/word/2010/wordprocessingShape">
                    <wps:wsp>
                      <wps:cNvCnPr/>
                      <wps:spPr>
                        <a:xfrm>
                          <a:off x="0" y="0"/>
                          <a:ext cx="532765" cy="114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70pt;margin-top:15pt;height:0.9pt;width:41.95pt;z-index:251674624;mso-width-relative:page;mso-height-relative:page;" filled="f" stroked="t" coordsize="21600,21600" o:gfxdata="UEsDBAoAAAAAAIdO4kAAAAAAAAAAAAAAAAAEAAAAZHJzL1BLAwQUAAAACACHTuJArFHHu9oAAAAJ&#10;AQAADwAAAGRycy9kb3ducmV2LnhtbE2PQU/DMAyF70j8h8hI3FjSDaauNN0BaVw2QNvQBLesMW1F&#10;41RNupV/j3eCk2W/p+fv5cvRteKEfWg8aUgmCgRS6W1DlYb3/eouBRGiIWtaT6jhBwMsi+ur3GTW&#10;n2mLp12sBIdQyIyGOsYukzKUNToTJr5DYu3L985EXvtK2t6cOdy1cqrUXDrTEH+oTYdPNZbfu8Fp&#10;2G5W6/SwHsay/3xOXvdvm5ePkGp9e5OoRxARx/hnhgs+o0PBTEc/kA2i1fBwr7hL1DC7TDbMp7MF&#10;iCMfkhRkkcv/DYpfUEsDBBQAAAAIAIdO4kAeY0SU5QEAAJ8DAAAOAAAAZHJzL2Uyb0RvYy54bWyt&#10;U0uOEzEQ3SNxB8t70kkPGaCVziwmDBsEkYADVGx3tyX/5PKkk0twASR2sGLJntswHIOyExI+YoPI&#10;olJ2lZ/rPb9eXO2sYVsVUXvX8tlkyplywkvt+pa/eX3z4DFnmMBJMN6plu8V8qvl/XuLMTSq9oM3&#10;UkVGIA6bMbR8SCk0VYViUBZw4oNyVOx8tJBoGftKRhgJ3Zqqnk4vq9FHGaIXCpF2V4ciXxb8rlMi&#10;vew6VImZltNsqcRY4ibHarmApo8QBi2OY8A/TGFBO7r0BLWCBOw26j+grBbRo+/SRHhb+a7TQhUO&#10;xGY2/Y3NqwGCKlxIHAwnmfD/wYoX23VkWra8ppdyYOmN7t59/vr2w7cv7yneffrIqEIyjQEb6r52&#10;63hcYVjHzHnXRZv/iQ3bFWn3J2nVLjFBm/OL+tHlnDNBpdns4UVRvjqfDRHTM+Uty0nLjXaZODSw&#10;fY6J7qPWHy152zg2tvzJvM6QQL7pDCRKbSAm6PpyFr3R8kYbk09g7DfXJrItZCeUX2ZFuL+05UtW&#10;gMOhr5QOHhkUyKdOsrQPJJEjM/M8glWSM6PI+zkjQGgSaHPuTFGD681fuul642iKLO5BzpxtvNzT&#10;q9yGqPuB1JiVSXOFXFBmPjo22+zndUE6f1fL7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xRx7va&#10;AAAACQEAAA8AAAAAAAAAAQAgAAAAIgAAAGRycy9kb3ducmV2LnhtbFBLAQIUABQAAAAIAIdO4kAe&#10;Y0SU5QEAAJ8DAAAOAAAAAAAAAAEAIAAAACkBAABkcnMvZTJvRG9jLnhtbFBLBQYAAAAABgAGAFkB&#10;AACABQAAAAA=&#10;">
                <v:fill on="f" focussize="0,0"/>
                <v:stroke color="#000000" joinstyle="round" endarrow="block"/>
                <v:imagedata o:title=""/>
                <o:lock v:ext="edit" aspectratio="f"/>
              </v:line>
            </w:pict>
          </mc:Fallback>
        </mc:AlternateContent>
      </w:r>
      <w:r>
        <w:rPr>
          <w:rFonts w:hint="eastAsia" w:ascii="宋体" w:hAnsi="宋体"/>
          <w:sz w:val="22"/>
          <w:szCs w:val="22"/>
        </w:rPr>
        <w:t xml:space="preserve">          元素                    化合物（蛋白质）         生物学科的核心概念</w:t>
      </w:r>
    </w:p>
    <w:p>
      <w:pPr>
        <w:spacing w:line="420" w:lineRule="atLeast"/>
        <w:rPr>
          <w:rFonts w:hint="eastAsia" w:ascii="宋体" w:hAnsi="宋体"/>
          <w:sz w:val="22"/>
          <w:szCs w:val="22"/>
        </w:rPr>
      </w:pPr>
    </w:p>
    <w:p>
      <w:pPr>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76672" behindDoc="0" locked="0" layoutInCell="1" allowOverlap="1">
                <wp:simplePos x="0" y="0"/>
                <wp:positionH relativeFrom="column">
                  <wp:posOffset>2620010</wp:posOffset>
                </wp:positionH>
                <wp:positionV relativeFrom="paragraph">
                  <wp:posOffset>-787400</wp:posOffset>
                </wp:positionV>
                <wp:extent cx="133350" cy="1948180"/>
                <wp:effectExtent l="4445" t="4445" r="9525" b="14605"/>
                <wp:wrapNone/>
                <wp:docPr id="18" name="右中括号 18"/>
                <wp:cNvGraphicFramePr/>
                <a:graphic xmlns:a="http://schemas.openxmlformats.org/drawingml/2006/main">
                  <a:graphicData uri="http://schemas.microsoft.com/office/word/2010/wordprocessingShape">
                    <wps:wsp>
                      <wps:cNvSpPr/>
                      <wps:spPr>
                        <a:xfrm rot="16200000">
                          <a:off x="0" y="0"/>
                          <a:ext cx="133350" cy="1948180"/>
                        </a:xfrm>
                        <a:prstGeom prst="rightBracket">
                          <a:avLst>
                            <a:gd name="adj" fmla="val 121746"/>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6" type="#_x0000_t86" style="position:absolute;left:0pt;margin-left:206.3pt;margin-top:-62pt;height:153.4pt;width:10.5pt;rotation:-5898240f;z-index:251676672;mso-width-relative:page;mso-height-relative:page;" filled="f" stroked="t" coordsize="21600,21600" o:gfxdata="UEsDBAoAAAAAAIdO4kAAAAAAAAAAAAAAAAAEAAAAZHJzL1BLAwQUAAAACACHTuJAbRbPRdoAAAAM&#10;AQAADwAAAGRycy9kb3ducmV2LnhtbE2PTU7DMBCF90jcwRokNqh1nEYlSuN0gWCDVCTaHsCNp0nU&#10;eBxit2k5PcMKlvPm0/sp11fXiwuOofOkQc0TEEi1tx01Gva7t1kOIkRD1vSeUMMNA6yr+7vSFNZP&#10;9ImXbWwEm1AojIY2xqGQMtQtOhPmfkDi39GPzkQ+x0ba0Uxs7nqZJslSOtMRJ7RmwJcW69P27Djk&#10;FF/fp6c4fT9vmt1efWy+/C1q/figkhWIiNf4B8Nvfa4OFXc6+DPZIHoNmUqXjGqYqTTjVYxkiwVL&#10;B2bzNAdZlfL/iOoHUEsDBBQAAAAIAIdO4kCQIJsqBwIAAOkDAAAOAAAAZHJzL2Uyb0RvYy54bWyt&#10;U0uOEzEQ3SNxB8t70ulkEjJROiNBGDYIRho4QMWfboN/sj3p5Aws5iKwmgUciOEclN0h/DYI0Qur&#10;7LJf1XuvenWxN5rsRIjK2YbWozElwjLHlW0b+ub15aMFJTGB5aCdFQ09iEgv1g8frHq/FBPXOc1F&#10;IAhi47L3De1S8suqiqwTBuLIeWExKV0wkHAb2ooH6BHd6GoyHs+r3gXug2MiRjzdDEm6LvhSCpZe&#10;SRlFIrqh2FsqayjrNq/VegXLNoDvFDu2Af/QhQFlsegJagMJyE1Qf0AZxYKLTqYRc6ZyUiomCgdk&#10;U49/Y3PdgReFC4oT/Umm+P9g2cvdVSCKo3folAWDHt3f3n35/PHr+w/3t58IHqNGvY9LvHrtr8Jx&#10;FzHMhPcyGBIcClvP0RD8ig7IjOyLzIeTzGKfCMPDejqdztAMhqn6/GxRL4oP1QCWQX2I6blwhuSg&#10;oUG1XXoSgL0TqaDD7kVMRW5+7Bn4W0qk0WjeDjSpJ/Xjs3nuHFGPtzH6jpufWneptC7+a0v6hp7P&#10;JjNsCnAKpYaEofGoS7RtqRmdVjw/yY9jaLdPdSBYC+kNtIdiv1zL9TYQu+FeSQ0T1wngzywn6eBR&#10;cIu/Bs0tGMEp0QL/pByV3hIo/Tc3kZ22SDc7NXiTo63jB/T3xhcJUe4iSc7gPBVxjrOfB/bnfUH6&#10;8Yeu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tFs9F2gAAAAwBAAAPAAAAAAAAAAEAIAAAACIA&#10;AABkcnMvZG93bnJldi54bWxQSwECFAAUAAAACACHTuJAkCCbKgcCAADpAwAADgAAAAAAAAABACAA&#10;AAApAQAAZHJzL2Uyb0RvYy54bWxQSwUGAAAAAAYABgBZAQAAogUAAAAA&#10;" adj="1799">
                <v:fill on="f" focussize="0,0"/>
                <v:stroke color="#000000" joinstyle="round"/>
                <v:imagedata o:title=""/>
                <o:lock v:ext="edit" aspectratio="f"/>
              </v:shape>
            </w:pict>
          </mc:Fallback>
        </mc:AlternateContent>
      </w:r>
    </w:p>
    <w:p>
      <w:pPr>
        <w:tabs>
          <w:tab w:val="left" w:pos="7213"/>
        </w:tabs>
        <w:spacing w:line="420" w:lineRule="atLeast"/>
        <w:rPr>
          <w:rFonts w:hint="eastAsia" w:ascii="宋体" w:hAnsi="宋体"/>
          <w:sz w:val="22"/>
          <w:szCs w:val="22"/>
        </w:rPr>
      </w:pPr>
      <w:r>
        <w:rPr>
          <w:rFonts w:ascii="宋体" w:hAnsi="宋体"/>
          <w:sz w:val="22"/>
          <w:szCs w:val="22"/>
        </w:rPr>
        <mc:AlternateContent>
          <mc:Choice Requires="wps">
            <w:drawing>
              <wp:anchor distT="0" distB="0" distL="114300" distR="114300" simplePos="0" relativeHeight="251677696" behindDoc="0" locked="0" layoutInCell="1" allowOverlap="1">
                <wp:simplePos x="0" y="0"/>
                <wp:positionH relativeFrom="column">
                  <wp:posOffset>4337050</wp:posOffset>
                </wp:positionH>
                <wp:positionV relativeFrom="paragraph">
                  <wp:posOffset>194945</wp:posOffset>
                </wp:positionV>
                <wp:extent cx="276225" cy="12065"/>
                <wp:effectExtent l="0" t="34925" r="9525" b="29210"/>
                <wp:wrapNone/>
                <wp:docPr id="30" name="直接连接符 30"/>
                <wp:cNvGraphicFramePr/>
                <a:graphic xmlns:a="http://schemas.openxmlformats.org/drawingml/2006/main">
                  <a:graphicData uri="http://schemas.microsoft.com/office/word/2010/wordprocessingShape">
                    <wps:wsp>
                      <wps:cNvCnPr/>
                      <wps:spPr>
                        <a:xfrm flipV="1">
                          <a:off x="0" y="0"/>
                          <a:ext cx="276225" cy="120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41.5pt;margin-top:15.35pt;height:0.95pt;width:21.75pt;z-index:251677696;mso-width-relative:page;mso-height-relative:page;" filled="f" stroked="t" coordsize="21600,21600" o:gfxdata="UEsDBAoAAAAAAIdO4kAAAAAAAAAAAAAAAAAEAAAAZHJzL1BLAwQUAAAACACHTuJAeoeyp9oAAAAJ&#10;AQAADwAAAGRycy9kb3ducmV2LnhtbE2PwU7DMBBE70j8g7VI3KidlKYlxOkBgcQJ0RZV6s2NlyQ0&#10;Xod42xS+HnOC4+yMZt8Uy7PrxAmH0HrSkEwUCKTK25ZqDW+bp5sFiMCGrOk8oYYvDLAsLy8Kk1s/&#10;0gpPa65FLKGQGw0Nc59LGaoGnQkT3yNF790PznCUQy3tYMZY7jqZKpVJZ1qKHxrT40OD1WF9dBru&#10;NuPMvw6H7W3Sfu6+Hz+4f35hra+vEnUPgvHMf2H4xY/oUEamvT+SDaLTkC2mcQtrmKo5iBiYp9kM&#10;xD4e0gxkWcj/C8ofUEsDBBQAAAAIAIdO4kCXzNAi6gEAAKkDAAAOAAAAZHJzL2Uyb0RvYy54bWyt&#10;k0uOEzEQhvdI3MHynnSnUQK00pnFhGGDIBKPfcWPbkt+yfakk0twASR2sGLJfm7DcAzK7pDhITaI&#10;Xli26/fvqq/Lq4uD0WQvQlTOdnQ+qykRljmubN/RN6+vHjymJCawHLSzoqNHEenF+v691ehb0bjB&#10;aS4CQRMb29F3dEjJt1UV2SAMxJnzwmJQumAg4TL0FQ8worvRVVPXy2p0gfvgmIgRdzdTkK6Lv5SC&#10;pZdSRpGI7ijmlsoYyrjLY7VeQdsH8INipzTgH7IwoCxeerbaQAJyHdQfVkax4KKTacacqZyUiolS&#10;A1Yzr3+r5tUAXpRaEE70Z0zx/9myF/ttIIp39CHisWDwH92+//L13cdvNx9wvP38iWAEMY0+tqi+&#10;tNtwWkW/DbnmgwyGSK38W+yAQgHrIocC+XiGLA6JMNxsHi2bZkEJw9C8qZeLbF5NLtnNh5ieCWdI&#10;nnRUK5sRQAv75zFN0h+SvK0tGTv6ZFEsATtIakjobjzWFG1fzkanFb9SWucTMfS7Sx3IHnJPlO+U&#10;wi+yfMkG4jDpSijLoB0E8KeWk3T0CMtiW9OcghGcEi3wFeRZUSZQ+k6ZggLb67+okYC2CCJjnsDm&#10;2c7xI/6fax9UPyCNeck0R7AfCrZT7+aG+3ldnO5e2Po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oeyp9oAAAAJAQAADwAAAAAAAAABACAAAAAiAAAAZHJzL2Rvd25yZXYueG1sUEsBAhQAFAAAAAgA&#10;h07iQJfM0CLqAQAAqQMAAA4AAAAAAAAAAQAgAAAAKQEAAGRycy9lMm9Eb2MueG1sUEsFBgAAAAAG&#10;AAYAWQEAAIUFAAAAAA==&#10;">
                <v:fill on="f" focussize="0,0"/>
                <v:stroke color="#000000" joinstyle="round" endarrow="block"/>
                <v:imagedata o:title=""/>
                <o:lock v:ext="edit" aspectratio="f"/>
              </v:line>
            </w:pict>
          </mc:Fallback>
        </mc:AlternateContent>
      </w:r>
      <w:r>
        <w:rPr>
          <w:rFonts w:hint="eastAsia" w:ascii="宋体" w:hAnsi="宋体"/>
          <w:sz w:val="22"/>
          <w:szCs w:val="22"/>
        </w:rPr>
        <w:t xml:space="preserve">                    氨基酸的结构                  蛋白质的功能</w:t>
      </w:r>
      <w:r>
        <w:rPr>
          <w:rFonts w:hint="eastAsia" w:ascii="宋体" w:hAnsi="宋体"/>
          <w:sz w:val="22"/>
          <w:szCs w:val="22"/>
        </w:rPr>
        <w:tab/>
      </w:r>
      <w:r>
        <w:rPr>
          <w:rFonts w:hint="eastAsia" w:ascii="宋体" w:hAnsi="宋体"/>
          <w:sz w:val="22"/>
          <w:szCs w:val="22"/>
        </w:rPr>
        <w:t>一般概念</w:t>
      </w:r>
    </w:p>
    <w:p>
      <w:pPr>
        <w:spacing w:line="420" w:lineRule="atLeast"/>
        <w:jc w:val="center"/>
        <w:rPr>
          <w:rFonts w:hint="eastAsia" w:ascii="宋体" w:hAnsi="宋体" w:eastAsiaTheme="minorEastAsia"/>
          <w:sz w:val="21"/>
          <w:szCs w:val="21"/>
          <w:lang w:val="en-US" w:eastAsia="zh-CN"/>
        </w:rPr>
      </w:pPr>
      <w:r>
        <w:rPr>
          <w:rFonts w:hint="eastAsia" w:ascii="宋体" w:hAnsi="宋体"/>
          <w:b/>
          <w:sz w:val="21"/>
          <w:szCs w:val="21"/>
        </w:rPr>
        <w:t>图2 蛋白质的核心概念图</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eastAsia="宋体" w:cs="宋体"/>
          <w:b/>
          <w:sz w:val="22"/>
          <w:szCs w:val="22"/>
        </w:rPr>
      </w:pPr>
      <w:r>
        <w:rPr>
          <w:rFonts w:hint="eastAsia" w:ascii="宋体" w:hAnsi="宋体" w:eastAsia="宋体" w:cs="宋体"/>
          <w:b/>
          <w:sz w:val="22"/>
          <w:szCs w:val="22"/>
        </w:rPr>
        <w:t>2.5课时安排</w:t>
      </w:r>
    </w:p>
    <w:p>
      <w:pPr>
        <w:keepNext w:val="0"/>
        <w:keepLines w:val="0"/>
        <w:pageBreakBefore w:val="0"/>
        <w:widowControl w:val="0"/>
        <w:kinsoku/>
        <w:wordWrap/>
        <w:overflowPunct/>
        <w:topLinePunct w:val="0"/>
        <w:autoSpaceDE/>
        <w:autoSpaceDN/>
        <w:bidi w:val="0"/>
        <w:adjustRightInd/>
        <w:snapToGrid/>
        <w:spacing w:line="240" w:lineRule="auto"/>
        <w:ind w:firstLine="435"/>
        <w:textAlignment w:val="auto"/>
        <w:outlineLvl w:val="9"/>
        <w:rPr>
          <w:rFonts w:hint="eastAsia" w:ascii="宋体" w:hAnsi="宋体" w:eastAsia="宋体" w:cs="宋体"/>
          <w:sz w:val="22"/>
          <w:szCs w:val="22"/>
        </w:rPr>
      </w:pPr>
      <w:r>
        <w:rPr>
          <w:rFonts w:hint="eastAsia" w:ascii="宋体" w:hAnsi="宋体" w:eastAsia="宋体" w:cs="宋体"/>
          <w:sz w:val="22"/>
          <w:szCs w:val="22"/>
        </w:rPr>
        <w:t>共2课时</w:t>
      </w:r>
    </w:p>
    <w:p>
      <w:pPr>
        <w:keepNext w:val="0"/>
        <w:keepLines w:val="0"/>
        <w:pageBreakBefore w:val="0"/>
        <w:widowControl w:val="0"/>
        <w:kinsoku/>
        <w:wordWrap/>
        <w:overflowPunct/>
        <w:topLinePunct w:val="0"/>
        <w:autoSpaceDE/>
        <w:autoSpaceDN/>
        <w:bidi w:val="0"/>
        <w:adjustRightInd/>
        <w:snapToGrid/>
        <w:spacing w:line="240" w:lineRule="auto"/>
        <w:ind w:firstLine="435"/>
        <w:textAlignment w:val="auto"/>
        <w:outlineLvl w:val="9"/>
        <w:rPr>
          <w:rFonts w:hint="eastAsia" w:ascii="宋体" w:hAnsi="宋体" w:eastAsia="宋体" w:cs="宋体"/>
          <w:sz w:val="22"/>
          <w:szCs w:val="22"/>
        </w:rPr>
      </w:pPr>
      <w:r>
        <w:rPr>
          <w:rFonts w:hint="eastAsia" w:ascii="宋体" w:hAnsi="宋体" w:eastAsia="宋体" w:cs="宋体"/>
          <w:sz w:val="22"/>
          <w:szCs w:val="22"/>
        </w:rPr>
        <w:t>本论文是围绕第1课时氨基酸的结构及其形成蛋白质的过程展开的。</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eastAsia="宋体" w:cs="宋体"/>
          <w:b/>
          <w:sz w:val="22"/>
          <w:szCs w:val="22"/>
        </w:rPr>
      </w:pPr>
      <w:r>
        <w:rPr>
          <w:rFonts w:hint="eastAsia" w:ascii="宋体" w:hAnsi="宋体" w:eastAsia="宋体" w:cs="宋体"/>
          <w:b/>
          <w:sz w:val="22"/>
          <w:szCs w:val="22"/>
        </w:rPr>
        <w:t>2.6 教具的准备</w:t>
      </w:r>
    </w:p>
    <w:p>
      <w:pPr>
        <w:keepNext w:val="0"/>
        <w:keepLines w:val="0"/>
        <w:pageBreakBefore w:val="0"/>
        <w:widowControl w:val="0"/>
        <w:kinsoku/>
        <w:wordWrap/>
        <w:overflowPunct/>
        <w:topLinePunct w:val="0"/>
        <w:autoSpaceDE/>
        <w:autoSpaceDN/>
        <w:bidi w:val="0"/>
        <w:adjustRightInd/>
        <w:snapToGrid/>
        <w:spacing w:line="240" w:lineRule="auto"/>
        <w:ind w:firstLine="550" w:firstLineChars="250"/>
        <w:textAlignment w:val="auto"/>
        <w:outlineLvl w:val="9"/>
        <w:rPr>
          <w:rFonts w:hint="eastAsia" w:ascii="宋体" w:hAnsi="宋体" w:eastAsia="宋体" w:cs="宋体"/>
          <w:b/>
          <w:bCs/>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氨基酸形成蛋白质的过程的动态课件。</w:t>
      </w:r>
    </w:p>
    <w:p>
      <w:pPr>
        <w:keepNext w:val="0"/>
        <w:keepLines w:val="0"/>
        <w:pageBreakBefore w:val="0"/>
        <w:widowControl w:val="0"/>
        <w:kinsoku/>
        <w:wordWrap/>
        <w:overflowPunct/>
        <w:topLinePunct w:val="0"/>
        <w:autoSpaceDE/>
        <w:autoSpaceDN/>
        <w:bidi w:val="0"/>
        <w:adjustRightInd/>
        <w:snapToGrid/>
        <w:spacing w:line="240" w:lineRule="auto"/>
        <w:ind w:firstLine="550" w:firstLineChars="250"/>
        <w:textAlignment w:val="auto"/>
        <w:outlineLvl w:val="9"/>
        <w:rPr>
          <w:rFonts w:hint="eastAsia" w:ascii="宋体" w:hAnsi="宋体" w:eastAsia="宋体" w:cs="宋体"/>
          <w:sz w:val="22"/>
          <w:szCs w:val="22"/>
        </w:rPr>
      </w:pPr>
      <w:r>
        <w:rPr>
          <w:rFonts w:hint="eastAsia" w:ascii="宋体" w:hAnsi="宋体" w:eastAsia="宋体" w:cs="宋体"/>
          <w:bCs/>
          <w:sz w:val="22"/>
          <w:szCs w:val="22"/>
        </w:rPr>
        <w:fldChar w:fldCharType="begin"/>
      </w:r>
      <w:r>
        <w:rPr>
          <w:rFonts w:hint="eastAsia" w:ascii="宋体" w:hAnsi="宋体" w:eastAsia="宋体" w:cs="宋体"/>
          <w:bCs/>
          <w:sz w:val="22"/>
          <w:szCs w:val="22"/>
        </w:rPr>
        <w:instrText xml:space="preserve"> = 2 \* GB3 </w:instrText>
      </w:r>
      <w:r>
        <w:rPr>
          <w:rFonts w:hint="eastAsia" w:ascii="宋体" w:hAnsi="宋体" w:eastAsia="宋体" w:cs="宋体"/>
          <w:bCs/>
          <w:sz w:val="22"/>
          <w:szCs w:val="22"/>
        </w:rPr>
        <w:fldChar w:fldCharType="separate"/>
      </w:r>
      <w:r>
        <w:rPr>
          <w:rFonts w:hint="eastAsia" w:ascii="宋体" w:hAnsi="宋体" w:eastAsia="宋体" w:cs="宋体"/>
          <w:bCs/>
          <w:sz w:val="22"/>
          <w:szCs w:val="22"/>
        </w:rPr>
        <w:t>②</w:t>
      </w:r>
      <w:r>
        <w:rPr>
          <w:rFonts w:hint="eastAsia" w:ascii="宋体" w:hAnsi="宋体" w:eastAsia="宋体" w:cs="宋体"/>
          <w:bCs/>
          <w:sz w:val="22"/>
          <w:szCs w:val="22"/>
        </w:rPr>
        <w:fldChar w:fldCharType="end"/>
      </w:r>
      <w:r>
        <w:rPr>
          <w:rFonts w:hint="eastAsia" w:ascii="宋体" w:hAnsi="宋体" w:eastAsia="宋体" w:cs="宋体"/>
          <w:bCs/>
          <w:sz w:val="22"/>
          <w:szCs w:val="22"/>
        </w:rPr>
        <w:t>写有基团的卡片。</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sz w:val="21"/>
          <w:szCs w:val="21"/>
        </w:rPr>
      </w:pPr>
      <w:r>
        <w:rPr>
          <w:rFonts w:hint="eastAsia" w:ascii="宋体" w:hAnsi="宋体" w:eastAsia="宋体" w:cs="宋体"/>
          <w:b/>
          <w:sz w:val="22"/>
          <w:szCs w:val="22"/>
        </w:rPr>
        <w:t>2.7教学过程</w:t>
      </w:r>
    </w:p>
    <w:tbl>
      <w:tblPr>
        <w:tblStyle w:val="3"/>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331"/>
        <w:gridCol w:w="4605"/>
        <w:gridCol w:w="193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教学环节</w:t>
            </w:r>
          </w:p>
        </w:tc>
        <w:tc>
          <w:tcPr>
            <w:tcW w:w="46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教师活动</w:t>
            </w:r>
          </w:p>
        </w:tc>
        <w:tc>
          <w:tcPr>
            <w:tcW w:w="193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学生活动</w:t>
            </w:r>
          </w:p>
        </w:tc>
        <w:tc>
          <w:tcPr>
            <w:tcW w:w="190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教学意图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9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导</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入</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知</w:t>
            </w:r>
          </w:p>
        </w:tc>
        <w:tc>
          <w:tcPr>
            <w:tcW w:w="46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回顾上节课我们学习的内容，组成细胞的化合物有哪几种？</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有机物有哪几种？细胞中含量最多的有机物是什么？</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t>【过渡语】蛋白质在细胞中的含量这么多，那么，它到底对人类的生命活动有什么影响呢？这节课让我们来共同学习一下本章的第二节，生命活动的主要承担者——蛋白质。（板书）</w:t>
            </w:r>
          </w:p>
        </w:tc>
        <w:tc>
          <w:tcPr>
            <w:tcW w:w="193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t>认真思考回答教师的问题。</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有机物和无机物。</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核酸、蛋白质、糖类、脂质。蛋白质。</w:t>
            </w:r>
          </w:p>
        </w:tc>
        <w:tc>
          <w:tcPr>
            <w:tcW w:w="19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t>我采用复习导入的方式。通过回顾上节课学习的知识进行提问，帮助学生回顾之前学习的知识，完成新知识与旧知识的整合，有利于知识建构的完整性。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4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讲授新知</w:t>
            </w:r>
          </w:p>
        </w:tc>
        <w:tc>
          <w:tcPr>
            <w:tcW w:w="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氨基酸及其种类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tc>
        <w:tc>
          <w:tcPr>
            <w:tcW w:w="460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展示两张图片（其中一张是含有氨基酸的,另一张不含有氨基酸）,提问：</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这两张图片有什么不同之处？</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有没有同学知道氨基酸是一种什么物质？</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在课件上展示几种氨基酸的结构，找出这几种氨基酸的共同之处？找出相同之处后，将准备好的卡片代替R基，不同的卡片上写有不同的基团，说明氨基酸的种类是由R基的种类决定的。</w:t>
            </w:r>
            <w:r>
              <w:rPr>
                <w:rFonts w:hint="eastAsia" w:ascii="宋体" w:hAnsi="宋体" w:eastAsia="宋体" w:cs="宋体"/>
                <w:bCs/>
                <w:sz w:val="22"/>
                <w:szCs w:val="22"/>
              </w:rPr>
              <w:t>讲授氨基酸的通式时要强调氨基和羧基必须同时连在同一个C原子上，从而得出氨基酸的结构通式。</w:t>
            </w:r>
            <w:r>
              <w:rPr>
                <w:rFonts w:hint="eastAsia" w:ascii="宋体" w:hAnsi="宋体" w:eastAsia="宋体" w:cs="宋体"/>
                <w:sz w:val="22"/>
                <w:szCs w:val="22"/>
              </w:rPr>
              <w:t>在展示写有羧基的卡片，讲解当氨基酸的R基是羧基时氨基酸在溶液中成酸性，当R基是氨基时，溶液呈碱性。由于R基的不同，组成蛋白质的氨基酸主要有20种，其中有八种是人体不能合成的，只能从食物中获取的，称为必需氨基酸，顺口溜为“甲携来一本亮色书（甲氨酸、缬氨酸、赖氨酸、异亮氨酸、苯胺酸、亮氨酸、色氨酸）”</w:t>
            </w:r>
          </w:p>
        </w:tc>
        <w:tc>
          <w:tcPr>
            <w:tcW w:w="193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认真观察图片，注意到氨基酸这一抽象的概念。</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氨基酸是蛋白质的基本组成单位。</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找出这几种氨基酸的相同之处和不同之处。明确氨基酸的结构通式有一个氨基，有一个羧基，一个C原子，一个H原子，氨基和羧基必须同时连在同一个C原子上。</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p>
        </w:tc>
        <w:tc>
          <w:tcPr>
            <w:tcW w:w="19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通过图片的对比，使学生注意到氨基酸这一抽象的概念，从而激起学生原有的认知结构。</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通过观察几种氨基酸的结构通式，培养学生的观察能力和解决问题的能力。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4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tc>
        <w:tc>
          <w:tcPr>
            <w:tcW w:w="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氨基酸的结合方式</w:t>
            </w:r>
          </w:p>
        </w:tc>
        <w:tc>
          <w:tcPr>
            <w:tcW w:w="4605" w:type="dxa"/>
            <w:vAlign w:val="top"/>
          </w:tcPr>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在课件上展示我国合成的牛胰岛素结晶的图片，它是由51种氨基酸结合形成的，提问：</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这51种氨基酸是怎样结合形成蛋白质的呢？</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t>播放氨基酸结合成蛋白质的动态课件。</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两个氨基酸是怎样结合的呢？[教师精讲]一个氨基酸的羟基提供一个OH，另一个氨基酸的氨基提供一个H，共同脱去一分子水的过程称为氨基酸的脱水缩合，这就是氨基酸的结合方式。两个氨基酸脱去一分子水后的化合物称为二肽，脱去一分子水后形成的化学键称为肽键。注意肽键的书写方式。</w:t>
            </w:r>
          </w:p>
        </w:tc>
        <w:tc>
          <w:tcPr>
            <w:tcW w:w="193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认真思考回答老师提出的问题，并作出回答。</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观察教师播放的动态课件，仔细观察氨基酸的结合方式。</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明确脱水缩合、二肽、肽键的相关概念和计算。</w:t>
            </w:r>
          </w:p>
        </w:tc>
        <w:tc>
          <w:tcPr>
            <w:tcW w:w="19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通过介绍我国合成的第一个牛胰岛素，培养学生的爱国主义精神。</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通过观看动态课件，培养学生的观察能力。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tc>
        <w:tc>
          <w:tcPr>
            <w:tcW w:w="3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相关计算</w:t>
            </w:r>
          </w:p>
        </w:tc>
        <w:tc>
          <w:tcPr>
            <w:tcW w:w="46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t>两个氨基酸脱去一分子水形成的化合物称为二肽，那么三个氨基酸是怎样结合形成蛋白质的呢？请同学们在纸上写一下。并思考脱去几分子水，形成几个肽键。三肽是这样，四肽呢</w:t>
            </w:r>
            <w:r>
              <w:rPr>
                <w:rFonts w:hint="eastAsia" w:ascii="宋体" w:hAnsi="宋体" w:eastAsia="宋体" w:cs="宋体"/>
                <w:sz w:val="22"/>
                <w:szCs w:val="22"/>
                <w:lang w:val="en-US" w:eastAsia="zh-CN"/>
              </w:rPr>
              <w:t>......</w:t>
            </w:r>
            <w:r>
              <w:rPr>
                <w:rFonts w:hint="eastAsia" w:ascii="宋体" w:hAnsi="宋体" w:eastAsia="宋体" w:cs="宋体"/>
                <w:sz w:val="22"/>
                <w:szCs w:val="22"/>
              </w:rPr>
              <w:t xml:space="preserve">N肽呢？从而推导出：脱去的水分子数=肽键数=N-1.                                                          </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p>
        </w:tc>
        <w:tc>
          <w:tcPr>
            <w:tcW w:w="193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t>在纸上书写三个氨基酸的结合方式，并算出脱去了几分子水形成了几个肽键。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明确脱去的水分子数=肽键数=N-1.</w:t>
            </w:r>
          </w:p>
        </w:tc>
        <w:tc>
          <w:tcPr>
            <w:tcW w:w="190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t>培养学生的动手能力，通过自己的实际计算掌握相关的知识。</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通过推导计算培养学生的思考能力和观察能力。、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7" w:hRule="atLeast"/>
        </w:trPr>
        <w:tc>
          <w:tcPr>
            <w:tcW w:w="79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课堂小结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tc>
        <w:tc>
          <w:tcPr>
            <w:tcW w:w="844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通过板书引领学生对本节课的知识点以及概念之间的联系作出总结。并且明确一般概念与核心概念之间的联系，怎样由一般的概念、原理和规律推倒出生物的核心概念。并且知道生物学的相关观念，能够提高学生的生物科学素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2" w:hRule="atLeast"/>
        </w:trPr>
        <w:tc>
          <w:tcPr>
            <w:tcW w:w="79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作业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sz w:val="22"/>
                <w:szCs w:val="22"/>
              </w:rPr>
            </w:pPr>
          </w:p>
        </w:tc>
        <w:tc>
          <w:tcPr>
            <w:tcW w:w="8445"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2"/>
                <w:szCs w:val="22"/>
              </w:rPr>
            </w:pPr>
            <w:r>
              <w:rPr>
                <w:rFonts w:hint="eastAsia" w:ascii="宋体" w:hAnsi="宋体" w:eastAsia="宋体" w:cs="宋体"/>
                <w:sz w:val="22"/>
                <w:szCs w:val="22"/>
              </w:rPr>
              <w:t>让学生自己整理本节课的相关概念及其之间的相互关系。</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eastAsia="宋体" w:cs="宋体"/>
                <w:sz w:val="22"/>
                <w:szCs w:val="22"/>
              </w:rPr>
            </w:pPr>
            <w:r>
              <w:rPr>
                <w:rFonts w:hint="eastAsia" w:ascii="宋体" w:hAnsi="宋体" w:eastAsia="宋体" w:cs="宋体"/>
                <w:sz w:val="22"/>
                <w:szCs w:val="22"/>
              </w:rPr>
              <w:t>布置课后作业不仅仅是为了帮助学生巩固本节课所学习的知识，更重要的是还能帮助学生开拓视野，提高学习兴趣。用概念图的方式能够培养学生的发散性思维，学生通过自己原有的知识结构进行构建。建构主义也认为学习活动不是由教师向学生传递知识,而是学生根据外在信息,通过自己原有的知识,构建自己知识的学习过程。在这个过程中,学生不是被动的信息吸收者和刺激接受者,他要对外部的信息进行选择和加工。每个学习者都以自己原有的经验系统为基础对新的信息进行编码,建构自己的理解,而原有的知识又因为新经验的进入而发生调整和改变,这个过程是别人无法替代的</w:t>
            </w:r>
            <w:r>
              <w:rPr>
                <w:rFonts w:hint="eastAsia" w:ascii="宋体" w:hAnsi="宋体" w:eastAsia="宋体" w:cs="宋体"/>
                <w:sz w:val="22"/>
                <w:szCs w:val="22"/>
                <w:vertAlign w:val="superscript"/>
              </w:rPr>
              <w:t>【7】</w:t>
            </w:r>
            <w:r>
              <w:rPr>
                <w:rFonts w:hint="eastAsia" w:ascii="宋体" w:hAnsi="宋体" w:eastAsia="宋体" w:cs="宋体"/>
                <w:sz w:val="22"/>
                <w:szCs w:val="22"/>
              </w:rPr>
              <w:t>。所以,让学生自己构建概念之间的联系，使学生能够回顾本节课的知识，进而完成知识的建构。</w:t>
            </w:r>
          </w:p>
        </w:tc>
      </w:tr>
    </w:tbl>
    <w:p>
      <w:pPr>
        <w:spacing w:line="420" w:lineRule="atLeast"/>
        <w:ind w:firstLine="422" w:firstLineChars="200"/>
        <w:rPr>
          <w:rFonts w:hint="eastAsia" w:ascii="宋体" w:hAnsi="宋体"/>
          <w:b/>
          <w:sz w:val="21"/>
          <w:szCs w:val="21"/>
        </w:rPr>
      </w:pPr>
      <w:r>
        <w:rPr>
          <w:rFonts w:hint="eastAsia" w:ascii="宋体" w:hAnsi="宋体"/>
          <w:b/>
          <w:sz w:val="21"/>
          <w:szCs w:val="21"/>
        </w:rPr>
        <w:t>2.8板书设计</w:t>
      </w:r>
    </w:p>
    <w:p>
      <w:pPr>
        <w:spacing w:line="420" w:lineRule="atLeast"/>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63360" behindDoc="0" locked="0" layoutInCell="1" allowOverlap="1">
                <wp:simplePos x="0" y="0"/>
                <wp:positionH relativeFrom="column">
                  <wp:posOffset>228600</wp:posOffset>
                </wp:positionH>
                <wp:positionV relativeFrom="paragraph">
                  <wp:posOffset>121920</wp:posOffset>
                </wp:positionV>
                <wp:extent cx="114300" cy="2743200"/>
                <wp:effectExtent l="4445" t="4445" r="14605" b="14605"/>
                <wp:wrapNone/>
                <wp:docPr id="20" name="左大括号 20"/>
                <wp:cNvGraphicFramePr/>
                <a:graphic xmlns:a="http://schemas.openxmlformats.org/drawingml/2006/main">
                  <a:graphicData uri="http://schemas.microsoft.com/office/word/2010/wordprocessingShape">
                    <wps:wsp>
                      <wps:cNvSpPr/>
                      <wps:spPr>
                        <a:xfrm>
                          <a:off x="0" y="0"/>
                          <a:ext cx="114300" cy="2743200"/>
                        </a:xfrm>
                        <a:prstGeom prst="leftBrace">
                          <a:avLst>
                            <a:gd name="adj1" fmla="val 200000"/>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7" type="#_x0000_t87" style="position:absolute;left:0pt;margin-left:18pt;margin-top:9.6pt;height:216pt;width:9pt;z-index:251663360;mso-width-relative:page;mso-height-relative:page;" filled="f" stroked="t" coordsize="21600,21600" o:gfxdata="UEsDBAoAAAAAAIdO4kAAAAAAAAAAAAAAAAAEAAAAZHJzL1BLAwQUAAAACACHTuJARj3P7dkAAAAI&#10;AQAADwAAAGRycy9kb3ducmV2LnhtbE2PzU7DMBCE70i8g7VIXBC1HdoKQpwekCpBD1QtP+dtvCRR&#10;YzvEbht4epYTHGdnNPtNsRhdJ440xDZ4A3qiQJCvgm19beD1ZXl9CyIm9Ba74MnAF0VYlOdnBeY2&#10;nPyGjttUCy7xMUcDTUp9LmWsGnIYJ6Enz95HGBwmlkMt7YAnLnedzJSaS4et5w8N9vTQULXfHpyB&#10;9Kafq/E7fOLy6V096qvVZr1fGXN5odU9iERj+gvDLz6jQ8lMu3DwNorOwM2cpyS+32Ug2J9NWe8M&#10;TGc6A1kW8v+A8gdQSwMEFAAAAAgAh07iQAewXqsCAgAA/AMAAA4AAABkcnMvZTJvRG9jLnhtbK1T&#10;S44TMRDdI3EHy3vSSc+ETyudkSAMGwQjDRyg4k+3kX+yPenkDCy4BILN7OdE4RyUnZ5MgA1C9MJd&#10;dpWf33tlLy62RpONCFE529LZZEqJsMxxZbuWfvxw+eQ5JTGB5aCdFS3diUgvlo8fLQbfiNr1TnMR&#10;CILY2Ay+pX1KvqmqyHphIE6cFxaT0gUDCaehq3iAAdGNrurp9Gk1uMB9cEzEiKurQ5IuC76UgqX3&#10;UkaRiG4pcktlDGVc57FaLqDpAvhesZEG/AMLA8rioUeoFSQgN0H9AWUUCy46mSbMmcpJqZgoGlDN&#10;bPqbmusevCha0JzojzbF/wfL3m2uAlG8pTXaY8Fgj/Z33/Zfv//4fLv/ckdwGT0afGyw9NpfhXEW&#10;McyCtzKY/EcpZFt83R19FdtEGC7OZudnU4RnmKqfnZ9h4zJo9bDbh5jeCGdIDlqqhUwvA7AsHhrY&#10;vI2pmMtHhsA/zSiRRmOvNqCRZP7GZp4U1adF8/saPHeExOj+5Ixv3aXSulwJbcnQ0hfzeo60AS+m&#10;1JAwNB6tirYrxKLTiucteXMM3fqVDgT5oAHlG0X+UpbPW0HsD3UldeDdC+CvLSdp57EHFl8LzRSM&#10;4JRogY8rR4VbAqX/phLVaYs25+Yd2pWjteM7bPmND6rr0etZYZkzeMVKU8bnkO/w6bwgPTza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GPc/t2QAAAAgBAAAPAAAAAAAAAAEAIAAAACIAAABkcnMv&#10;ZG93bnJldi54bWxQSwECFAAUAAAACACHTuJAB7BeqwICAAD8AwAADgAAAAAAAAABACAAAAAoAQAA&#10;ZHJzL2Uyb0RvYy54bWxQSwUGAAAAAAYABgBZAQAAnAUAAAAA&#10;" adj="1800,10800">
                <v:fill on="f" focussize="0,0"/>
                <v:stroke color="#000000" joinstyle="round"/>
                <v:imagedata o:title=""/>
                <o:lock v:ext="edit" aspectratio="f"/>
              </v:shape>
            </w:pict>
          </mc:Fallback>
        </mc:AlternateContent>
      </w:r>
      <w:r>
        <w:rPr>
          <w:rFonts w:hint="eastAsia" w:ascii="宋体" w:hAnsi="宋体"/>
          <w:sz w:val="22"/>
          <w:szCs w:val="22"/>
        </w:rPr>
        <w:t xml:space="preserve">      基本组成元素：C、H、O、N等</w:t>
      </w:r>
    </w:p>
    <w:p>
      <w:pPr>
        <w:spacing w:line="420" w:lineRule="atLeast"/>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64384" behindDoc="0" locked="0" layoutInCell="1" allowOverlap="1">
                <wp:simplePos x="0" y="0"/>
                <wp:positionH relativeFrom="column">
                  <wp:posOffset>800100</wp:posOffset>
                </wp:positionH>
                <wp:positionV relativeFrom="paragraph">
                  <wp:posOffset>49530</wp:posOffset>
                </wp:positionV>
                <wp:extent cx="0" cy="666750"/>
                <wp:effectExtent l="38100" t="0" r="38100" b="0"/>
                <wp:wrapNone/>
                <wp:docPr id="36" name="直接连接符 36"/>
                <wp:cNvGraphicFramePr/>
                <a:graphic xmlns:a="http://schemas.openxmlformats.org/drawingml/2006/main">
                  <a:graphicData uri="http://schemas.microsoft.com/office/word/2010/wordprocessingShape">
                    <wps:wsp>
                      <wps:cNvCnPr/>
                      <wps:spPr>
                        <a:xfrm>
                          <a:off x="0" y="0"/>
                          <a:ext cx="0" cy="6667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63pt;margin-top:3.9pt;height:52.5pt;width:0pt;z-index:251664384;mso-width-relative:page;mso-height-relative:page;" filled="f" stroked="t" coordsize="21600,21600" o:gfxdata="UEsDBAoAAAAAAIdO4kAAAAAAAAAAAAAAAAAEAAAAZHJzL1BLAwQUAAAACACHTuJA2wv6bdcAAAAJ&#10;AQAADwAAAGRycy9kb3ducmV2LnhtbE2PwU7DMBBE70j8g7VI3KiTHEoU4vSAVC4toLYI0Zsbb5OI&#10;eB3ZThv+ni0XetunGc3OlIvJ9uKEPnSOFKSzBARS7UxHjYKP3fIhBxGiJqN7R6jgBwMsqtubUhfG&#10;nWmDp21sBIdQKLSCNsahkDLULVodZm5AYu3ovNWR0TfSeH3mcNvLLEnm0uqO+EOrB3xusf7ejlbB&#10;Zr1c5Z+rcar9/iV9272vX79CrtT9XZo8gYg4xX8zXOpzdai408GNZILombM5b4kKHnnBRf/jAx9p&#10;loOsSnm9oPoFUEsDBBQAAAAIAIdO4kDehJ2m4QEAAJsDAAAOAAAAZHJzL2Uyb0RvYy54bWytU02u&#10;0zAQ3iNxB8t7mraoBaKmb/HKY4OgEnCAqe0klvwnj1/TXoILILGDFUv23IbHMRg7peVHbBBZTMYz&#10;42/m+zJZXR2sYXsVUXvX8Nlkyplywkvtuoa/eX3z4DFnmMBJMN6phh8V8qv1/XurIdRq7ntvpIqM&#10;QBzWQ2h4n1KoqwpFryzgxAflKNn6aCHRMXaVjDAQujXVfDpdVoOPMkQvFCJFN2OSrwt+2yqRXrYt&#10;qsRMw2m2VGwsdpdttV5B3UUIvRanMeAfprCgHTU9Q20gAbuN+g8oq0X06Ns0Ed5Wvm21UIUDsZlN&#10;f2PzqoegChcSB8NZJvx/sOLFfhuZlg1/uOTMgaVvdPfu89e3H759eU/27tNHRhmSaQhYU/W128bT&#10;CcM2Zs6HNtr8JjbsUKQ9nqVVh8TEGBQUXS6XjxZF9epyL0RMz5S3LDsNN9pl0lDD/jkm6kWlP0py&#10;2Dg2NPzJYr7gTADtTGsgkWsDsUDXlbvojZY32ph8A2O3uzaR7SFvQXkyI8L9pSw32QD2Y11JjfvR&#10;K5BPnWTpGEgeR4vM8whWSc6Mor3PHgFCnUCbS2WKGlxn/lJN7Y2jKbKwo5TZ23l5pC9yG6LuelJj&#10;VibNGdqAMvNpW/OK/XwuSJd/av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wv6bdcAAAAJAQAA&#10;DwAAAAAAAAABACAAAAAiAAAAZHJzL2Rvd25yZXYueG1sUEsBAhQAFAAAAAgAh07iQN6EnabhAQAA&#10;mwMAAA4AAAAAAAAAAQAgAAAAJgEAAGRycy9lMm9Eb2MueG1sUEsFBgAAAAAGAAYAWQEAAHkFAAAA&#10;AA==&#10;">
                <v:fill on="f" focussize="0,0"/>
                <v:stroke color="#000000" joinstyle="round" endarrow="block"/>
                <v:imagedata o:title=""/>
                <o:lock v:ext="edit" aspectratio="f"/>
              </v:line>
            </w:pict>
          </mc:Fallback>
        </mc:AlternateContent>
      </w:r>
    </w:p>
    <w:p>
      <w:pPr>
        <w:spacing w:line="420" w:lineRule="atLeast"/>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65408" behindDoc="0" locked="0" layoutInCell="1" allowOverlap="1">
                <wp:simplePos x="0" y="0"/>
                <wp:positionH relativeFrom="column">
                  <wp:posOffset>1828800</wp:posOffset>
                </wp:positionH>
                <wp:positionV relativeFrom="paragraph">
                  <wp:posOffset>251460</wp:posOffset>
                </wp:positionV>
                <wp:extent cx="114300" cy="990600"/>
                <wp:effectExtent l="4445" t="4445" r="14605" b="14605"/>
                <wp:wrapNone/>
                <wp:docPr id="21" name="左大括号 21"/>
                <wp:cNvGraphicFramePr/>
                <a:graphic xmlns:a="http://schemas.openxmlformats.org/drawingml/2006/main">
                  <a:graphicData uri="http://schemas.microsoft.com/office/word/2010/wordprocessingShape">
                    <wps:wsp>
                      <wps:cNvSpPr/>
                      <wps:spPr>
                        <a:xfrm>
                          <a:off x="0" y="0"/>
                          <a:ext cx="114300" cy="990600"/>
                        </a:xfrm>
                        <a:prstGeom prst="leftBrace">
                          <a:avLst>
                            <a:gd name="adj1" fmla="val 72222"/>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87" type="#_x0000_t87" style="position:absolute;left:0pt;margin-left:144pt;margin-top:19.8pt;height:78pt;width:9pt;z-index:251665408;mso-width-relative:page;mso-height-relative:page;" filled="f" stroked="t" coordsize="21600,21600" o:gfxdata="UEsDBAoAAAAAAIdO4kAAAAAAAAAAAAAAAAAEAAAAZHJzL1BLAwQUAAAACACHTuJArtLm+dsAAAAK&#10;AQAADwAAAGRycy9kb3ducmV2LnhtbE2P20rDQBCG7wXfYRnBm9JukmqaxGwKHkpBQWjrA2yyYxLM&#10;zobs9uDbO17p5cx8/PP95fpiB3HCyfeOFMSLCARS40xPrYKPw2aegfBBk9GDI1TwjR7W1fVVqQvj&#10;zrTD0z60gkPIF1pBF8JYSOmbDq32Czci8e3TTVYHHqdWmkmfOdwOMomiVFrdE3/o9IhPHTZf+6NV&#10;MHvPk9l2F9zda9wmL8+H1dvjplbq9iaOHkAEvIQ/GH71WR0qdqrdkYwXg4Iky7hLULDMUxAMLKOU&#10;FzWT+X0Ksirl/wrVD1BLAwQUAAAACACHTuJATNj1vwECAAD6AwAADgAAAGRycy9lMm9Eb2MueG1s&#10;rVNLjhMxEN0jcQfLe6Y7DRmYVjojQRg2CEYaOEDFn24j/2R70skZWHAJBBv2c6JwDspOkwmwQYhe&#10;uMt2+dWr9+zF5dZoshEhKmc7OjurKRGWOa5s39H3764ePaMkJrActLOiozsR6eXy4YPF6FvRuMFp&#10;LgJBEBvb0Xd0SMm3VRXZIAzEM+eFxU3pgoGE09BXPMCI6EZXTV2fV6ML3AfHRIy4ujps0mXBl1Kw&#10;9FbKKBLRHUVuqYyhjOs8VssFtH0APyg20YB/YGFAWSx6hFpBAnIb1B9QRrHgopPpjDlTOSkVE6UH&#10;7GZW/9bNzQBelF5QnOiPMsX/B8vebK4DUbyjzYwSCwY92t992X/++v3jt/2nO4LLqNHoY4upN/46&#10;TLOIYW54K4PJf2yFbIuuu6OuYpsIw8XZ7MnjGtVnuHVxUZ9jjCjV/WEfYnolnCE56KgWMj0PwHLv&#10;0MLmdUxFWz4RBP4ByUqj0aoNaPK0wW+y8iSnOc2Z1/hNZSdEJPCzcIa37kppXS6EtmREqvNmjqQB&#10;r6XUkDA0HoWKti+8otOK5yP5cAz9+oUOBOlg++Wbiv2SluutIA6HvLJ14D0I4C8tJ2nn0QGLb4Vm&#10;CkZwSrTAp5Wjwi2B0n+Tid1piypn6w5m5Wjt+A4Nv/VB9QNKXdwtOXjBiifTY8g3+HRekO6f7PI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tLm+dsAAAAKAQAADwAAAAAAAAABACAAAAAiAAAAZHJz&#10;L2Rvd25yZXYueG1sUEsBAhQAFAAAAAgAh07iQEzY9b8BAgAA+gMAAA4AAAAAAAAAAQAgAAAAKgEA&#10;AGRycy9lMm9Eb2MueG1sUEsFBgAAAAAGAAYAWQEAAJ0FAAAAAA==&#10;" adj="1799,10800">
                <v:fill on="f" focussize="0,0"/>
                <v:stroke color="#000000" joinstyle="round"/>
                <v:imagedata o:title=""/>
                <o:lock v:ext="edit" aspectratio="f"/>
              </v:shape>
            </w:pict>
          </mc:Fallback>
        </mc:AlternateContent>
      </w:r>
      <w:r>
        <w:rPr>
          <w:rFonts w:hint="eastAsia" w:ascii="宋体" w:hAnsi="宋体"/>
          <w:sz w:val="22"/>
          <w:szCs w:val="22"/>
        </w:rPr>
        <w:t xml:space="preserve">                               种类：20种</w:t>
      </w:r>
    </w:p>
    <w:p>
      <w:pPr>
        <w:spacing w:line="420" w:lineRule="atLeast"/>
        <w:rPr>
          <w:rFonts w:hint="eastAsia" w:ascii="宋体" w:hAnsi="宋体"/>
          <w:sz w:val="22"/>
          <w:szCs w:val="22"/>
        </w:rPr>
      </w:pPr>
    </w:p>
    <w:p>
      <w:pPr>
        <w:spacing w:line="420" w:lineRule="atLeast"/>
        <w:rPr>
          <w:rFonts w:hint="eastAsia" w:ascii="宋体" w:hAnsi="宋体"/>
          <w:sz w:val="22"/>
          <w:szCs w:val="22"/>
        </w:rPr>
      </w:pPr>
      <w:r>
        <w:rPr>
          <w:rFonts w:hint="eastAsia" w:ascii="宋体" w:hAnsi="宋体"/>
          <w:sz w:val="22"/>
          <w:szCs w:val="22"/>
        </w:rPr>
        <w:t>蛋    基本组成单位：氨基酸                           H</w:t>
      </w:r>
    </w:p>
    <w:p>
      <w:pPr>
        <w:spacing w:line="420" w:lineRule="atLeast"/>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70528" behindDoc="0" locked="0" layoutInCell="1" allowOverlap="1">
                <wp:simplePos x="0" y="0"/>
                <wp:positionH relativeFrom="column">
                  <wp:posOffset>1390650</wp:posOffset>
                </wp:positionH>
                <wp:positionV relativeFrom="paragraph">
                  <wp:posOffset>168275</wp:posOffset>
                </wp:positionV>
                <wp:extent cx="0" cy="864870"/>
                <wp:effectExtent l="38100" t="0" r="38100" b="11430"/>
                <wp:wrapNone/>
                <wp:docPr id="22" name="直接连接符 22"/>
                <wp:cNvGraphicFramePr/>
                <a:graphic xmlns:a="http://schemas.openxmlformats.org/drawingml/2006/main">
                  <a:graphicData uri="http://schemas.microsoft.com/office/word/2010/wordprocessingShape">
                    <wps:wsp>
                      <wps:cNvCnPr/>
                      <wps:spPr>
                        <a:xfrm>
                          <a:off x="0" y="0"/>
                          <a:ext cx="0" cy="8648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09.5pt;margin-top:13.25pt;height:68.1pt;width:0pt;z-index:251670528;mso-width-relative:page;mso-height-relative:page;" filled="f" stroked="t" coordsize="21600,21600" o:gfxdata="UEsDBAoAAAAAAIdO4kAAAAAAAAAAAAAAAAAEAAAAZHJzL1BLAwQUAAAACACHTuJAFP2LLdkAAAAK&#10;AQAADwAAAGRycy9kb3ducmV2LnhtbE2PQU/DMAyF70j8h8hI3FjaSpRSmu6ANC4boG0IwS1rTFvR&#10;OFWSbuXfY8QBbrbf0/P3quVsB3FEH3pHCtJFAgKpcaanVsHLfnVVgAhRk9GDI1TwhQGW9flZpUvj&#10;TrTF4y62gkMolFpBF+NYShmaDq0OCzcisfbhvNWRV99K4/WJw+0gsyTJpdU98YdOj3jfYfO5m6yC&#10;7Wa1Ll7X09z494f0af+8eXwLhVKXF2lyByLiHP/M8IPP6FAz08FNZIIYFGTpLXeJPOTXINjweziw&#10;M89uQNaV/F+h/gZQSwMEFAAAAAgAh07iQJz9wQXiAQAAmwMAAA4AAABkcnMvZTJvRG9jLnhtbK1T&#10;zY7TMBC+I/EOlu80bcUuJWq6hy3LBUEl4AGmtpNY8p883qZ9CV4AiRucOHLnbXZ5DMZOafkRF0QO&#10;k/HM+Jv5vkyWV3tr2E5F1N41fDaZcqac8FK7ruFv39w8WnCGCZwE451q+EEhv1o9fLAcQq3mvvdG&#10;qsgIxGE9hIb3KYW6qlD0ygJOfFCOkq2PFhIdY1fJCAOhW1PNp9PLavBRhuiFQqToekzyVcFvWyXS&#10;q7ZFlZhpOM2Wio3FbrOtVkuouwih1+I4BvzDFBa0o6YnqDUkYLdR/wFltYgefZsmwtvKt60WqnAg&#10;NrPpb2xe9xBU4ULiYDjJhP8PVrzcbSLTsuHzOWcOLH2j+/df7t59/Pb1A9n7z58YZUimIWBN1ddu&#10;E48nDJuYOe/baPOb2LB9kfZwklbtExNjUFB0cfl48aSoXp3vhYjpufKWZafhRrtMGmrYvcBEvaj0&#10;R0kOG8eGhj+9mF9wJoB2pjWQyLWBWKDryl30RssbbUy+gbHbXpvIdpC3oDyZEeH+UpabrAH7sa6k&#10;xv3oFchnTrJ0CCSPo0XmeQSrJGdG0d5njwChTqDNuTJFDa4zf6mm9sbRFFnYUcrsbb080Be5DVF3&#10;PakxK5PmDG1Amfm4rXnFfj4XpPM/tf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P2LLdkAAAAK&#10;AQAADwAAAAAAAAABACAAAAAiAAAAZHJzL2Rvd25yZXYueG1sUEsBAhQAFAAAAAgAh07iQJz9wQXi&#10;AQAAmwMAAA4AAAAAAAAAAQAgAAAAKAEAAGRycy9lMm9Eb2MueG1sUEsFBgAAAAAGAAYAWQEAAHwF&#10;AAAAAA==&#10;">
                <v:fill on="f" focussize="0,0"/>
                <v:stroke color="#000000" joinstyle="round" endarrow="block"/>
                <v:imagedata o:title=""/>
                <o:lock v:ext="edit" aspectratio="f"/>
              </v:line>
            </w:pict>
          </mc:Fallback>
        </mc:AlternateContent>
      </w:r>
      <w:r>
        <w:rPr>
          <w:rFonts w:hint="eastAsia" w:ascii="宋体" w:hAnsi="宋体"/>
          <w:sz w:val="22"/>
          <w:szCs w:val="22"/>
        </w:rPr>
        <mc:AlternateContent>
          <mc:Choice Requires="wps">
            <w:drawing>
              <wp:anchor distT="0" distB="0" distL="114300" distR="114300" simplePos="0" relativeHeight="251666432" behindDoc="0" locked="0" layoutInCell="1" allowOverlap="1">
                <wp:simplePos x="0" y="0"/>
                <wp:positionH relativeFrom="column">
                  <wp:posOffset>3543300</wp:posOffset>
                </wp:positionH>
                <wp:positionV relativeFrom="paragraph">
                  <wp:posOffset>45720</wp:posOffset>
                </wp:positionV>
                <wp:extent cx="0" cy="198120"/>
                <wp:effectExtent l="4445" t="0" r="14605" b="11430"/>
                <wp:wrapNone/>
                <wp:docPr id="26" name="直接连接符 26"/>
                <wp:cNvGraphicFramePr/>
                <a:graphic xmlns:a="http://schemas.openxmlformats.org/drawingml/2006/main">
                  <a:graphicData uri="http://schemas.microsoft.com/office/word/2010/wordprocessingShape">
                    <wps:wsp>
                      <wps:cNvCnPr/>
                      <wps:spPr>
                        <a:xfrm>
                          <a:off x="0" y="0"/>
                          <a:ext cx="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9pt;margin-top:3.6pt;height:15.6pt;width:0pt;z-index:251666432;mso-width-relative:page;mso-height-relative:page;" filled="f" stroked="t" coordsize="21600,21600" o:gfxdata="UEsDBAoAAAAAAIdO4kAAAAAAAAAAAAAAAAAEAAAAZHJzL1BLAwQUAAAACACHTuJAVQ1ff9YAAAAI&#10;AQAADwAAAGRycy9kb3ducmV2LnhtbE2PvU7DQBCEeyTe4bRINFFyjkOCZbxOAbijIYBoN77FtvDt&#10;Ob7LDzw9h1JAOZrRzDfF+mR7deDRd04Q5rMEFEvtTCcNwutLNc1A+UBiqHfCCF/sYV1eXhSUG3eU&#10;Zz5sQqNiificENoQhlxrX7dsyc/cwBK9DzdaClGOjTYjHWO57XWaJCttqZO40NLA9y3Xn5u9RfDV&#10;G++q70k9Sd4XjeN09/D0SIjXV/PkDlTgU/gLwy9+RIcyMm3dXoxXPcJymcUvAeE2BRX9s94iLLIb&#10;0GWh/x8ofwBQSwMEFAAAAAgAh07iQFL79DHcAQAAlwMAAA4AAABkcnMvZTJvRG9jLnhtbK1TzW4T&#10;MRC+I/EOlu9kk5VatatsemgoFwSRgAeY2N5dS/6Tx80mL8ELIHGDE0fuvA3lMRh7Q0rLBSFymIxn&#10;xt/M93l2ebW3hu1URO1dyxezOWfKCS+161v+7u3NswvOMIGTYLxTLT8o5Ferp0+WY2hU7QdvpIqM&#10;QBw2Y2j5kFJoqgrFoCzgzAflKNn5aCHRMfaVjDASujVVPZ+fV6OPMkQvFCJF11OSrwp+1ymRXncd&#10;qsRMy2m2VGwsdptttVpC00cIgxbHMeAfprCgHTU9Qa0hAbuN+g8oq0X06Ls0E95Wvuu0UIUDsVnM&#10;H7F5M0BQhQuJg+EkE/4/WPFqt4lMy5bX55w5sPRGdx++fn//6ce3j2TvvnxmlCGZxoANVV+7TTye&#10;MGxi5rzvos3/xIbti7SHk7Rqn5iYgoKii8uLRV1Ur+7vhYjphfKWZaflRrtMGhrYvcREvaj0V0kO&#10;G8fGll+e1WecCaCd6Qwkcm0gFuj6che90fJGG5NvYOy31yayHeQtKL/MiHAflOUma8BhqiupaT8G&#10;BfK5kywdAsnjaJF5HsEqyZlRtPfZI0BoEmjzN5XU2jiaIIs6yZi9rZcHeo3bEHU/kBKLMmXO0OuX&#10;eY+bmtfr93NBuv+eV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Q1ff9YAAAAIAQAADwAAAAAA&#10;AAABACAAAAAiAAAAZHJzL2Rvd25yZXYueG1sUEsBAhQAFAAAAAgAh07iQFL79DHcAQAAlwMAAA4A&#10;AAAAAAAAAQAgAAAAJQEAAGRycy9lMm9Eb2MueG1sUEsFBgAAAAAGAAYAWQEAAHMFAAAAAA==&#10;">
                <v:fill on="f" focussize="0,0"/>
                <v:stroke color="#000000" joinstyle="round"/>
                <v:imagedata o:title=""/>
                <o:lock v:ext="edit" aspectratio="f"/>
              </v:line>
            </w:pict>
          </mc:Fallback>
        </mc:AlternateContent>
      </w:r>
      <w:r>
        <w:rPr>
          <w:rFonts w:hint="eastAsia" w:ascii="宋体" w:hAnsi="宋体"/>
          <w:sz w:val="22"/>
          <w:szCs w:val="22"/>
        </w:rPr>
        <w:t>白</w:t>
      </w:r>
    </w:p>
    <w:p>
      <w:pPr>
        <w:tabs>
          <w:tab w:val="left" w:pos="6270"/>
        </w:tabs>
        <w:spacing w:line="420" w:lineRule="atLeast"/>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67456" behindDoc="0" locked="0" layoutInCell="1" allowOverlap="1">
                <wp:simplePos x="0" y="0"/>
                <wp:positionH relativeFrom="column">
                  <wp:posOffset>3657600</wp:posOffset>
                </wp:positionH>
                <wp:positionV relativeFrom="paragraph">
                  <wp:posOffset>175260</wp:posOffset>
                </wp:positionV>
                <wp:extent cx="228600" cy="0"/>
                <wp:effectExtent l="0" t="0" r="0" b="0"/>
                <wp:wrapNone/>
                <wp:docPr id="25" name="直接连接符 2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8pt;margin-top:13.8pt;height:0pt;width:18pt;z-index:251667456;mso-width-relative:page;mso-height-relative:page;" filled="f" stroked="t" coordsize="21600,21600" o:gfxdata="UEsDBAoAAAAAAIdO4kAAAAAAAAAAAAAAAAAEAAAAZHJzL1BLAwQUAAAACACHTuJAJCm4ytYAAAAJ&#10;AQAADwAAAGRycy9kb3ducmV2LnhtbE2PvU7DQBCEeyTe4bRINFFyZyOcyPicAnBHQwKi3diLbeHb&#10;c3yXH3h6FlFAubOjmW+K9dkN6khT6D1bSBYGFHHtm55bCy/bar4CFSJyg4NnsvBJAdbl5UWBeeNP&#10;/EzHTWyVhHDI0UIX45hrHeqOHIaFH4nl9+4nh1HOqdXNhCcJd4NOjcm0w56locOR7juqPzYHZyFU&#10;r7Svvmb1zLzdtJ7S/cPTI1p7fZWYO1CRzvHPDD/4gg6lMO38gZugBgu3y0y2RAvpMgMlhixJRdj9&#10;Cros9P8F5TdQSwMEFAAAAAgAh07iQI6z03/aAQAAlwMAAA4AAABkcnMvZTJvRG9jLnhtbK1TzW4T&#10;MRC+I/EOlu9kNyu1KqtsemgoFwSRgAeY2N5dS/6Tx80mL8ELIHGDE0fuvA3lMRg7aQrtBSFymIw9&#10;42/m+2Z2cbmzhm1VRO1dx+ezmjPlhJfaDR1//+762QVnmMBJMN6pju8V8svl0yeLKbSq8aM3UkVG&#10;IA7bKXR8TCm0VYViVBZw5oNyFOx9tJDoGIdKRpgI3ZqqqevzavJRhuiFQqTb1SHIlwW/75VIb/oe&#10;VWKm49RbKjYWu8m2Wi6gHSKEUYtjG/APXVjQjoqeoFaQgN1E/QjKahE9+j7NhLeV73stVOFAbOb1&#10;AzZvRwiqcCFxMJxkwv8HK15v15Fp2fHmjDMHlmZ0+/Hbjw+ff37/RPb26xdGEZJpCthS9pVbx+MJ&#10;wzpmzrs+2vxPbNiuSLs/Sat2iQm6bJqL85oGIO5C1f27EDG9VN6y7HTcaJdJQwvbV5ioFqXepeRr&#10;49jU8ednuWEBtDO9gUSuDcQC3VDeojdaXmtj8guMw+bKRLaFvAXllxkR7h9pucgKcDzkldBhP0YF&#10;8oWTLO0DyeNokXluwSrJmVG099kjQGgTaPM3mVTaOOogi3qQMXsbL/c0jZsQ9TCSEvPSZY7Q9Eu/&#10;x03N6/X7uSDdf0/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QpuMrWAAAACQEAAA8AAAAAAAAA&#10;AQAgAAAAIgAAAGRycy9kb3ducmV2LnhtbFBLAQIUABQAAAAIAIdO4kCOs9N/2gEAAJcDAAAOAAAA&#10;AAAAAAEAIAAAACUBAABkcnMvZTJvRG9jLnhtbFBLBQYAAAAABgAGAFkBAABxBQAAAAA=&#10;">
                <v:fill on="f" focussize="0,0"/>
                <v:stroke color="#000000" joinstyle="round"/>
                <v:imagedata o:title=""/>
                <o:lock v:ext="edit" aspectratio="f"/>
              </v:line>
            </w:pict>
          </mc:Fallback>
        </mc:AlternateContent>
      </w:r>
      <w:r>
        <w:rPr>
          <w:rFonts w:hint="eastAsia" w:ascii="宋体" w:hAnsi="宋体"/>
          <w:sz w:val="22"/>
          <w:szCs w:val="22"/>
        </w:rPr>
        <mc:AlternateContent>
          <mc:Choice Requires="wps">
            <w:drawing>
              <wp:anchor distT="0" distB="0" distL="114300" distR="114300" simplePos="0" relativeHeight="251669504" behindDoc="0" locked="0" layoutInCell="1" allowOverlap="1">
                <wp:simplePos x="0" y="0"/>
                <wp:positionH relativeFrom="column">
                  <wp:posOffset>3086100</wp:posOffset>
                </wp:positionH>
                <wp:positionV relativeFrom="paragraph">
                  <wp:posOffset>175260</wp:posOffset>
                </wp:positionV>
                <wp:extent cx="228600" cy="0"/>
                <wp:effectExtent l="0" t="0" r="0" b="0"/>
                <wp:wrapNone/>
                <wp:docPr id="27" name="直接连接符 27"/>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3pt;margin-top:13.8pt;height:0pt;width:18pt;z-index:251669504;mso-width-relative:page;mso-height-relative:page;" filled="f" stroked="t" coordsize="21600,21600" o:gfxdata="UEsDBAoAAAAAAIdO4kAAAAAAAAAAAAAAAAAEAAAAZHJzL1BLAwQUAAAACACHTuJAl3jLrtYAAAAJ&#10;AQAADwAAAGRycy9kb3ducmV2LnhtbE2PzU7DMBCE70i8g7VIXCrq1ECoQpwegNy4UEBct/GSRMTr&#10;NHZ/4OlZxAGOOzua+aZcHf2g9jTFPrCFxTwDRdwE13Nr4eW5vliCignZ4RCYLHxShFV1elJi4cKB&#10;n2i/Tq2SEI4FWuhSGgutY9ORxzgPI7H83sPkMck5tdpNeJBwP2iTZbn22LM0dDjSXUfNx3rnLcT6&#10;lbb116yZZW+XbSCzvX98QGvPzxbZLahEx/Rnhh98QYdKmDZhxy6qwcLVMpctyYK5yUGJ4doYETa/&#10;gq5K/X9B9Q1QSwMEFAAAAAgAh07iQDHVuljbAQAAlwMAAA4AAABkcnMvZTJvRG9jLnhtbK1TS44T&#10;MRDdI3EHy3vSnZZmGFrpzGLCsEEQCThAxXZ3W/JPLk86uQQXQGIHK5bsuQ0zx6DsZDJ8NgiRRaXs&#10;Kr+q96p6cbmzhm1VRO1dx+ezmjPlhJfaDR1/9/b6yQVnmMBJMN6pju8V8svl40eLKbSq8aM3UkVG&#10;IA7bKXR8TCm0VYViVBZw5oNyFOx9tJDoGIdKRpgI3ZqqqevzavJRhuiFQqTb1SHIlwW/75VIr/se&#10;VWKm49RbKjYWu8m2Wi6gHSKEUYtjG/APXVjQjoqeoFaQgN1E/QeU1SJ69H2aCW8r3/daqMKB2Mzr&#10;39i8GSGowoXEwXCSCf8frHi1XUemZcebp5w5sDSj2w9fv7//dPftI9nbL58ZRUimKWBL2VduHY8n&#10;DOuYOe/6aPM/sWG7Iu3+JK3aJSbosmkuzmsagLgPVQ/vQsT0QnnLstNxo10mDS1sX2KiWpR6n5Kv&#10;jWNTx5+dNWcEB7QzvYFErg3EAt1Q3qI3Wl5rY/ILjMPmykS2hbwF5ZcZEe4vabnICnA85JXQYT9G&#10;BfK5kyztA8njaJF5bsEqyZlRtPfZI0BoE2jzN5lU2jjqIIt6kDF7Gy/3NI2bEPUwkhLz0mWO0PRL&#10;v8dNzev187kgPXxP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XeMuu1gAAAAkBAAAPAAAAAAAA&#10;AAEAIAAAACIAAABkcnMvZG93bnJldi54bWxQSwECFAAUAAAACACHTuJAMdW6WNsBAACXAwAADgAA&#10;AAAAAAABACAAAAAlAQAAZHJzL2Uyb0RvYy54bWxQSwUGAAAAAAYABgBZAQAAcgUAAAAA&#10;">
                <v:fill on="f" focussize="0,0"/>
                <v:stroke color="#000000" joinstyle="round"/>
                <v:imagedata o:title=""/>
                <o:lock v:ext="edit" aspectratio="f"/>
              </v:line>
            </w:pict>
          </mc:Fallback>
        </mc:AlternateContent>
      </w:r>
      <w:r>
        <w:rPr>
          <w:rFonts w:hint="eastAsia" w:ascii="宋体" w:hAnsi="宋体"/>
          <w:sz w:val="22"/>
          <w:szCs w:val="22"/>
        </w:rPr>
        <w:t>质                  脱 水      结构通式：COOH     C</w:t>
      </w:r>
      <w:r>
        <w:rPr>
          <w:rFonts w:ascii="宋体" w:hAnsi="宋体"/>
          <w:sz w:val="22"/>
          <w:szCs w:val="22"/>
        </w:rPr>
        <w:tab/>
      </w:r>
      <w:r>
        <w:rPr>
          <w:rFonts w:hint="eastAsia" w:ascii="宋体" w:hAnsi="宋体"/>
          <w:sz w:val="22"/>
          <w:szCs w:val="22"/>
        </w:rPr>
        <w:t>NH</w:t>
      </w:r>
      <w:r>
        <w:rPr>
          <w:rFonts w:hint="eastAsia" w:ascii="宋体" w:hAnsi="宋体"/>
          <w:sz w:val="22"/>
          <w:szCs w:val="22"/>
          <w:vertAlign w:val="subscript"/>
        </w:rPr>
        <w:t>2</w:t>
      </w:r>
    </w:p>
    <w:p>
      <w:pPr>
        <w:spacing w:line="420" w:lineRule="atLeast"/>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68480" behindDoc="0" locked="0" layoutInCell="1" allowOverlap="1">
                <wp:simplePos x="0" y="0"/>
                <wp:positionH relativeFrom="column">
                  <wp:posOffset>3543300</wp:posOffset>
                </wp:positionH>
                <wp:positionV relativeFrom="paragraph">
                  <wp:posOffset>22860</wp:posOffset>
                </wp:positionV>
                <wp:extent cx="0" cy="281940"/>
                <wp:effectExtent l="4445" t="0" r="14605" b="3810"/>
                <wp:wrapNone/>
                <wp:docPr id="44" name="直接连接符 44"/>
                <wp:cNvGraphicFramePr/>
                <a:graphic xmlns:a="http://schemas.openxmlformats.org/drawingml/2006/main">
                  <a:graphicData uri="http://schemas.microsoft.com/office/word/2010/wordprocessingShape">
                    <wps:wsp>
                      <wps:cNvCnPr/>
                      <wps:spPr>
                        <a:xfrm>
                          <a:off x="0" y="0"/>
                          <a:ext cx="0" cy="2819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9pt;margin-top:1.8pt;height:22.2pt;width:0pt;z-index:251668480;mso-width-relative:page;mso-height-relative:page;" filled="f" stroked="t" coordsize="21600,21600" o:gfxdata="UEsDBAoAAAAAAIdO4kAAAAAAAAAAAAAAAAAEAAAAZHJzL1BLAwQUAAAACACHTuJAx4jTqdUAAAAI&#10;AQAADwAAAGRycy9kb3ducmV2LnhtbE2PzU7DMBCE70i8g7VIXKrWbkurKsTpAciNCy2I6zbeJhHx&#10;Oo3dH3h6FnGA4+yMZr/J1xffqRMNsQ1sYToxoIir4FquLbxuy/EKVEzIDrvAZOGTIqyL66scMxfO&#10;/EKnTaqVlHDM0EKTUp9pHauGPMZJ6InF24fBYxI51NoNeJZy3+mZMUvtsWX50GBPDw1VH5ujtxDL&#10;NzqUX6NqZN7ndaDZ4fH5Ca29vZmae1CJLukvDD/4gg6FMO3CkV1UnYXFYiVbkoX5EpT4v3pn4U7u&#10;usj1/wHFN1BLAwQUAAAACACHTuJAOBXibNwBAACXAwAADgAAAGRycy9lMm9Eb2MueG1srVPNbhMx&#10;EL4j8Q6W72STKEXtKpseGsoFQSTgASa2d9eS/+Rxs8lL8AJI3ODEkTtvQ/sYjL0hpeWCEDlMxjPj&#10;b+b7PLu83FvDdiqi9q7hs8mUM+WEl9p1DX//7vrZOWeYwEkw3qmGHxTyy9XTJ8sh1Grue2+kioxA&#10;HNZDaHifUqirCkWvLODEB+Uo2fpoIdExdpWMMBC6NdV8On1eDT7KEL1QiBRdj0m+Kvhtq0R607ao&#10;EjMNp9lSsbHYbbbVagl1FyH0WhzHgH+YwoJ21PQEtYYE7CbqP6CsFtGjb9NEeFv5ttVCFQ7EZjZ9&#10;xOZtD0EVLiQOhpNM+P9gxevdJjItG75YcObA0hvdfvz248Pnu++fyN5+/cIoQzINAWuqvnKbeDxh&#10;2MTMed9Gm/+JDdsXaQ8nadU+MTEGBUXn57OLRVG9ur8XIqaXyluWnYYb7TJpqGH3ChP1otJfJTls&#10;HBsafnE2P+NMAO1MayCRawOxQNeVu+iNltfamHwDY7e9MpHtIG9B+WVGhPugLDdZA/ZjXUmN+9Er&#10;kC+cZOkQSB5Hi8zzCFZJzoyivc8eAUKdQJu/qaTWxtEEWdRRxuxtvTzQa9yEqLuelJiVKXOGXr/M&#10;e9zUvF6/nwvS/fe0+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iNOp1QAAAAgBAAAPAAAAAAAA&#10;AAEAIAAAACIAAABkcnMvZG93bnJldi54bWxQSwECFAAUAAAACACHTuJAOBXibNwBAACXAwAADgAA&#10;AAAAAAABACAAAAAkAQAAZHJzL2Uyb0RvYy54bWxQSwUGAAAAAAYABgBZAQAAcgUAAAAA&#10;">
                <v:fill on="f" focussize="0,0"/>
                <v:stroke color="#000000" joinstyle="round"/>
                <v:imagedata o:title=""/>
                <o:lock v:ext="edit" aspectratio="f"/>
              </v:line>
            </w:pict>
          </mc:Fallback>
        </mc:AlternateContent>
      </w:r>
      <w:r>
        <w:rPr>
          <w:rFonts w:hint="eastAsia" w:ascii="宋体" w:hAnsi="宋体"/>
          <w:sz w:val="22"/>
          <w:szCs w:val="22"/>
        </w:rPr>
        <w:t xml:space="preserve">                    缩 合</w:t>
      </w:r>
    </w:p>
    <w:p>
      <w:pPr>
        <w:spacing w:line="420" w:lineRule="atLeast"/>
        <w:rPr>
          <w:rFonts w:hint="eastAsia" w:ascii="宋体" w:hAnsi="宋体"/>
          <w:sz w:val="22"/>
          <w:szCs w:val="22"/>
        </w:rPr>
      </w:pPr>
      <w:r>
        <w:rPr>
          <w:rFonts w:hint="eastAsia" w:ascii="宋体" w:hAnsi="宋体"/>
          <w:sz w:val="22"/>
          <w:szCs w:val="22"/>
        </w:rPr>
        <w:t xml:space="preserve">                                                     R</w:t>
      </w:r>
    </w:p>
    <w:p>
      <w:pPr>
        <w:tabs>
          <w:tab w:val="left" w:pos="3375"/>
          <w:tab w:val="left" w:pos="5145"/>
        </w:tabs>
        <w:spacing w:line="420" w:lineRule="atLeast"/>
        <w:rPr>
          <w:rFonts w:hint="eastAsia" w:ascii="宋体" w:hAnsi="宋体"/>
          <w:sz w:val="22"/>
          <w:szCs w:val="22"/>
        </w:rPr>
      </w:pPr>
      <w:r>
        <w:rPr>
          <w:rFonts w:hint="eastAsia" w:ascii="宋体" w:hAnsi="宋体"/>
          <w:sz w:val="22"/>
          <w:szCs w:val="22"/>
        </w:rPr>
        <mc:AlternateContent>
          <mc:Choice Requires="wps">
            <w:drawing>
              <wp:anchor distT="0" distB="0" distL="114300" distR="114300" simplePos="0" relativeHeight="251672576" behindDoc="0" locked="0" layoutInCell="1" allowOverlap="1">
                <wp:simplePos x="0" y="0"/>
                <wp:positionH relativeFrom="column">
                  <wp:posOffset>2514600</wp:posOffset>
                </wp:positionH>
                <wp:positionV relativeFrom="paragraph">
                  <wp:posOffset>167640</wp:posOffset>
                </wp:positionV>
                <wp:extent cx="342900" cy="0"/>
                <wp:effectExtent l="0" t="38100" r="0" b="38100"/>
                <wp:wrapNone/>
                <wp:docPr id="42" name="直接连接符 42"/>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98pt;margin-top:13.2pt;height:0pt;width:27pt;z-index:251672576;mso-width-relative:page;mso-height-relative:page;" filled="f" stroked="t" coordsize="21600,21600" o:gfxdata="UEsDBAoAAAAAAIdO4kAAAAAAAAAAAAAAAAAEAAAAZHJzL1BLAwQUAAAACACHTuJAg1k8wNkAAAAJ&#10;AQAADwAAAGRycy9kb3ducmV2LnhtbE2PwU7DMBBE70j8g7VI3KidUqIQ4vSAVC4toLYIwc2NlyQi&#10;Xkex04a/ZxEHOO7saOZNsZxcJ444hNaThmSmQCBV3rZUa3jZr64yECEasqbzhBq+MMCyPD8rTG79&#10;ibZ43MVacAiF3GhoYuxzKUPVoDNh5nsk/n34wZnI51BLO5gTh7tOzpVKpTMtcUNjerxvsPrcjU7D&#10;drNaZ6/rcaqG94fkaf+8eXwLmdaXF4m6AxFxin9m+MFndCiZ6eBHskF0Gq5vU94SNczTBQg2LG4U&#10;C4dfQZaF/L+g/AZQSwMEFAAAAAgAh07iQAlnGfHiAQAAmwMAAA4AAABkcnMvZTJvRG9jLnhtbK1T&#10;S44TMRDdI3EHy3vSnTCDmFY6s5gwbBBEAg5Qsd3dlvxT2ZNOLsEFkNjBiiV7bsNwDMpOJmEGsUFk&#10;USm7ys/1nl/PL7fWsI3CqL1r+XRSc6ac8FK7vuXv310/ec5ZTOAkGO9Uy3cq8svF40fzMTRq5gdv&#10;pEJGIC42Y2j5kFJoqiqKQVmIEx+Uo2Ln0UKiJfaVRBgJ3ZpqVtfPqtGjDOiFipF2l/siXxT8rlMi&#10;vem6qBIzLafZUolY4jrHajGHpkcIgxaHMeAfprCgHV16hFpCAnaD+g8oqwX66Ls0Ed5Wvuu0UIUD&#10;sZnWD9i8HSCowoXEieEoU/x/sOL1ZoVMy5afzThzYOmNbj9++/Hh88/vnyjefv3CqEIyjSE21H3l&#10;VnhYxbDCzHnboc3/xIZti7S7o7Rqm5igzadns4uaHkDclarTuYAxvVTespy03GiXSUMDm1cx0V3U&#10;eteSt41jY8svzmfnBAfkmc5AotQGYhFdX85Gb7S81sbkExH79ZVBtoHsgvLLjAj3Xlu+ZAlx2PeV&#10;0t4fgwL5wkmWdoHkcWRknkewSnJmFPk+ZwQITQJtTp0JNbje/KWbrjeOpsjC7qXM2drLHb3ITUDd&#10;D6TGtEyaK+SAMvPBrdliv68L0umbWv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1k8wNkAAAAJ&#10;AQAADwAAAAAAAAABACAAAAAiAAAAZHJzL2Rvd25yZXYueG1sUEsBAhQAFAAAAAgAh07iQAlnGfHi&#10;AQAAmwMAAA4AAAAAAAAAAQAgAAAAKAEAAGRycy9lMm9Eb2MueG1sUEsFBgAAAAAGAAYAWQEAAHwF&#10;AAAAAA==&#10;">
                <v:fill on="f" focussize="0,0"/>
                <v:stroke color="#000000" joinstyle="round" endarrow="block"/>
                <v:imagedata o:title=""/>
                <o:lock v:ext="edit" aspectratio="f"/>
              </v:line>
            </w:pict>
          </mc:Fallback>
        </mc:AlternateContent>
      </w:r>
      <w:r>
        <w:rPr>
          <w:rFonts w:hint="eastAsia" w:ascii="宋体" w:hAnsi="宋体"/>
          <w:sz w:val="22"/>
          <w:szCs w:val="22"/>
        </w:rPr>
        <mc:AlternateContent>
          <mc:Choice Requires="wps">
            <w:drawing>
              <wp:anchor distT="0" distB="0" distL="114300" distR="114300" simplePos="0" relativeHeight="251671552" behindDoc="0" locked="0" layoutInCell="1" allowOverlap="1">
                <wp:simplePos x="0" y="0"/>
                <wp:positionH relativeFrom="column">
                  <wp:posOffset>1714500</wp:posOffset>
                </wp:positionH>
                <wp:positionV relativeFrom="paragraph">
                  <wp:posOffset>167640</wp:posOffset>
                </wp:positionV>
                <wp:extent cx="342900" cy="0"/>
                <wp:effectExtent l="0" t="38100" r="0" b="38100"/>
                <wp:wrapNone/>
                <wp:docPr id="43" name="直接连接符 43"/>
                <wp:cNvGraphicFramePr/>
                <a:graphic xmlns:a="http://schemas.openxmlformats.org/drawingml/2006/main">
                  <a:graphicData uri="http://schemas.microsoft.com/office/word/2010/wordprocessingShape">
                    <wps:wsp>
                      <wps:cNvCnPr/>
                      <wps:spPr>
                        <a:xfrm>
                          <a:off x="0" y="0"/>
                          <a:ext cx="3429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35pt;margin-top:13.2pt;height:0pt;width:27pt;z-index:251671552;mso-width-relative:page;mso-height-relative:page;" filled="f" stroked="t" coordsize="21600,21600" o:gfxdata="UEsDBAoAAAAAAIdO4kAAAAAAAAAAAAAAAAAEAAAAZHJzL1BLAwQUAAAACACHTuJADHQqBNkAAAAJ&#10;AQAADwAAAGRycy9kb3ducmV2LnhtbE2PQU/DMAyF70j8h8hI3FjSMo2qNN0BaVw2QNsQglvWmLai&#10;caom3cq/x2gHuNnPT8/fK5aT68QRh9B60pDMFAikytuWag2v+9VNBiJEQ9Z0nlDDNwZYlpcXhcmt&#10;P9EWj7tYCw6hkBsNTYx9LmWoGnQmzHyPxLdPPzgTeR1qaQdz4nDXyVSphXSmJf7QmB4fGqy+dqPT&#10;sN2s1tnbepyq4eMxed6/bJ7eQ6b19VWi7kFEnOKfGX7xGR1KZjr4kWwQnYb0TnGXyMNiDoINt+mc&#10;hcNZkGUh/zcofwBQSwMEFAAAAAgAh07iQESinhDiAQAAmwMAAA4AAABkcnMvZTJvRG9jLnhtbK1T&#10;S44TMRDdI3EHy3vSncwMYlrpzGLCsEEQCThAxXZ3W/JPLk86uQQXQGIHK5bsuc0Mx6DsZBI+YoPI&#10;olJ2lZ/rPb+eX22tYRsVUXvX8umk5kw54aV2fcvfvb158owzTOAkGO9Uy3cK+dXi8aP5GBo184M3&#10;UkVGIA6bMbR8SCk0VYViUBZw4oNyVOx8tJBoGftKRhgJ3ZpqVtdPq9FHGaIXCpF2l/siXxT8rlMi&#10;ve46VImZltNsqcRY4jrHajGHpo8QBi0OY8A/TGFBO7r0CLWEBOw26j+grBbRo+/SRHhb+a7TQhUO&#10;xGZa/8bmzQBBFS4kDoajTPj/YMWrzSoyLVt+fsaZA0tvdP/h6937T9+/faR4/+UzowrJNAZsqPva&#10;reJhhWEVM+dtF23+JzZsW6TdHaVV28QEbZ6dzy5regDxUKpO50LE9EJ5y3LScqNdJg0NbF5ioruo&#10;9aElbxvHxpZfXswuCA7IM52BRKkNxAJdX86iN1reaGPyCYz9+tpEtoHsgvLLjAj3l7Z8yRJw2PeV&#10;0t4fgwL53EmWdoHkcWRknkewSnJmFPk+ZwQITQJtTp0panC9+Us3XW8cTZGF3UuZs7WXO3qR2xB1&#10;P5Aa0zJprpADyswHt2aL/bwuSKdvavE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HQqBNkAAAAJ&#10;AQAADwAAAAAAAAABACAAAAAiAAAAZHJzL2Rvd25yZXYueG1sUEsBAhQAFAAAAAgAh07iQESinhDi&#10;AQAAmwMAAA4AAAAAAAAAAQAgAAAAKAEAAGRycy9lMm9Eb2MueG1sUEsFBgAAAAAGAAYAWQEAAHwF&#10;AAAAAA==&#10;">
                <v:fill on="f" focussize="0,0"/>
                <v:stroke color="#000000" joinstyle="round" endarrow="block"/>
                <v:imagedata o:title=""/>
                <o:lock v:ext="edit" aspectratio="f"/>
              </v:line>
            </w:pict>
          </mc:Fallback>
        </mc:AlternateContent>
      </w:r>
      <w:r>
        <w:rPr>
          <w:rFonts w:hint="eastAsia" w:ascii="宋体" w:hAnsi="宋体"/>
          <w:sz w:val="22"/>
          <w:szCs w:val="22"/>
        </w:rPr>
        <w:t xml:space="preserve">         结   构：  二肽</w:t>
      </w:r>
      <w:r>
        <w:rPr>
          <w:rFonts w:ascii="宋体" w:hAnsi="宋体"/>
          <w:sz w:val="22"/>
          <w:szCs w:val="22"/>
        </w:rPr>
        <w:tab/>
      </w:r>
      <w:r>
        <w:rPr>
          <w:rFonts w:hint="eastAsia" w:ascii="宋体" w:hAnsi="宋体"/>
          <w:sz w:val="22"/>
          <w:szCs w:val="22"/>
        </w:rPr>
        <w:t>三肽       四肽</w:t>
      </w:r>
      <w:r>
        <w:rPr>
          <w:rFonts w:ascii="宋体" w:hAnsi="宋体"/>
          <w:sz w:val="22"/>
          <w:szCs w:val="22"/>
        </w:rPr>
        <w:t>…</w:t>
      </w:r>
      <w:r>
        <w:rPr>
          <w:rFonts w:hint="eastAsia" w:ascii="宋体" w:hAnsi="宋体"/>
          <w:sz w:val="22"/>
          <w:szCs w:val="22"/>
        </w:rPr>
        <w:t>…多肽</w:t>
      </w:r>
    </w:p>
    <w:p>
      <w:pPr>
        <w:spacing w:line="420" w:lineRule="atLeast"/>
        <w:rPr>
          <w:rFonts w:hint="eastAsia" w:ascii="宋体" w:hAnsi="宋体"/>
          <w:sz w:val="22"/>
          <w:szCs w:val="22"/>
        </w:rPr>
      </w:pPr>
      <w:r>
        <w:rPr>
          <w:rFonts w:hint="eastAsia" w:ascii="宋体" w:hAnsi="宋体"/>
          <w:sz w:val="22"/>
          <w:szCs w:val="22"/>
        </w:rPr>
        <w:t xml:space="preserve">         相关计算：  脱去的水分子数=肽键数 =氨基酸的个数</w:t>
      </w:r>
      <w:r>
        <w:rPr>
          <w:rFonts w:ascii="宋体" w:hAnsi="宋体"/>
          <w:sz w:val="22"/>
          <w:szCs w:val="22"/>
        </w:rPr>
        <w:t>—</w:t>
      </w:r>
      <w:r>
        <w:rPr>
          <w:rFonts w:hint="eastAsia" w:ascii="宋体" w:hAnsi="宋体"/>
          <w:sz w:val="22"/>
          <w:szCs w:val="22"/>
        </w:rPr>
        <w:t>肽链数</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textAlignment w:val="auto"/>
        <w:outlineLvl w:val="9"/>
        <w:rPr>
          <w:rFonts w:hint="eastAsia" w:ascii="宋体" w:hAnsi="宋体"/>
          <w:b/>
          <w:sz w:val="22"/>
          <w:szCs w:val="22"/>
        </w:rPr>
      </w:pPr>
      <w:r>
        <w:rPr>
          <w:rFonts w:hint="eastAsia" w:ascii="宋体" w:hAnsi="宋体"/>
          <w:b/>
          <w:sz w:val="22"/>
          <w:szCs w:val="22"/>
        </w:rPr>
        <w:t>2.9教学反思</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本节课首先通过回顾知识引入标题，使学生对蛋白质这个核心概念有一个初步的认识。其次，通过图片对比使学生注意到氨基酸这一抽象的一般概念，讲授完氨基酸的结构及其种类后，使学生理解氨基酸通过脱水缩合形成蛋白质的一般规律推出蛋白质这一核心概念，在整节课中氨基酸的脱水缩合过程这一一般概念是教学重点更是教学难点。由此可见，学生掌握了一般概念以及相关的规律后，就能推出蛋白质的这一核心概念，也为以后学习有关的生物学科的核心概念和生物学科的观念打下基础。从而通过核心概念的教学提高学生的生物科学素养，培养学生运用生物学的相关知识，解决实际生活中遇到的困难和问题的能力。</w:t>
      </w:r>
    </w:p>
    <w:p>
      <w:pPr>
        <w:keepNext w:val="0"/>
        <w:keepLines w:val="0"/>
        <w:pageBreakBefore w:val="0"/>
        <w:widowControl w:val="0"/>
        <w:kinsoku/>
        <w:wordWrap/>
        <w:overflowPunct/>
        <w:topLinePunct w:val="0"/>
        <w:autoSpaceDE/>
        <w:autoSpaceDN/>
        <w:bidi w:val="0"/>
        <w:adjustRightInd/>
        <w:snapToGrid/>
        <w:spacing w:line="240" w:lineRule="auto"/>
        <w:ind w:firstLine="440" w:firstLineChars="200"/>
        <w:textAlignment w:val="auto"/>
        <w:outlineLvl w:val="9"/>
        <w:rPr>
          <w:rFonts w:hint="eastAsia" w:ascii="宋体" w:hAnsi="宋体"/>
          <w:sz w:val="22"/>
          <w:szCs w:val="22"/>
        </w:rPr>
      </w:pPr>
      <w:r>
        <w:rPr>
          <w:rFonts w:hint="eastAsia" w:ascii="宋体" w:hAnsi="宋体"/>
          <w:sz w:val="22"/>
          <w:szCs w:val="22"/>
        </w:rPr>
        <w:t>2003年颁布的《普通高中生物课程标准(实验稿)))在核心知识的理解和应用方面提出了要求,要求学生深入理解核心概念,而且能够运用生物学原理与方法进行公共事务的讨论,做出个人决策。生物概念教学的效果如何,直接关系到学生对生物学知识的认知程度,从而影响学生整体知识网络的构建与拓展,掌握生物核心概念对学生学好生物这门课程至关重要</w:t>
      </w:r>
      <w:r>
        <w:rPr>
          <w:rFonts w:hint="eastAsia" w:ascii="宋体" w:hAnsi="宋体"/>
          <w:sz w:val="22"/>
          <w:szCs w:val="22"/>
          <w:vertAlign w:val="superscript"/>
        </w:rPr>
        <w:t>[8]</w:t>
      </w:r>
      <w:r>
        <w:rPr>
          <w:rFonts w:hint="eastAsia" w:ascii="宋体" w:hAnsi="宋体"/>
          <w:sz w:val="22"/>
          <w:szCs w:val="22"/>
        </w:rPr>
        <w:t>，对教师上好生物课程也至关重要。因此，教师应该通过自己的教学活动,让学生记住一些生物学事实和现象,更重要的是让学生建立正确的生物学核心概念,进而在学生的头脑中建构出合理的概念体系,并能利用核心概念体系解决他们在生活中遇到的实际问题，全面提高学生的生物科学素养，使学生能够适应社会，成为对社会有用的人才。</w:t>
      </w:r>
    </w:p>
    <w:p>
      <w:pPr>
        <w:keepNext w:val="0"/>
        <w:keepLines w:val="0"/>
        <w:pageBreakBefore w:val="0"/>
        <w:widowControl w:val="0"/>
        <w:kinsoku/>
        <w:wordWrap/>
        <w:overflowPunct/>
        <w:topLinePunct w:val="0"/>
        <w:autoSpaceDE/>
        <w:autoSpaceDN/>
        <w:bidi w:val="0"/>
        <w:adjustRightInd/>
        <w:snapToGrid/>
        <w:spacing w:line="240" w:lineRule="auto"/>
        <w:ind w:firstLine="442" w:firstLineChars="200"/>
        <w:jc w:val="both"/>
        <w:textAlignment w:val="auto"/>
        <w:outlineLvl w:val="9"/>
        <w:rPr>
          <w:rFonts w:hint="eastAsia" w:ascii="宋体" w:hAnsi="宋体"/>
          <w:b/>
          <w:sz w:val="22"/>
          <w:szCs w:val="22"/>
        </w:rPr>
      </w:pPr>
      <w:r>
        <w:rPr>
          <w:rFonts w:hint="eastAsia" w:ascii="宋体" w:hAnsi="宋体"/>
          <w:b/>
          <w:sz w:val="22"/>
          <w:szCs w:val="22"/>
        </w:rPr>
        <w:t>参考文献</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r>
        <w:rPr>
          <w:rFonts w:hint="eastAsia" w:ascii="宋体" w:hAnsi="宋体"/>
          <w:sz w:val="22"/>
          <w:szCs w:val="22"/>
        </w:rPr>
        <w:t>[1]朱晓琳.高中生物核心概念的界定和划分[J]，生物学教学.2010, 12（6）:20</w:t>
      </w:r>
      <w:r>
        <w:rPr>
          <w:rFonts w:ascii="宋体" w:hAnsi="宋体"/>
          <w:sz w:val="22"/>
          <w:szCs w:val="22"/>
        </w:rPr>
        <w:t>—</w:t>
      </w:r>
      <w:r>
        <w:rPr>
          <w:rFonts w:hint="eastAsia" w:ascii="宋体" w:hAnsi="宋体"/>
          <w:sz w:val="22"/>
          <w:szCs w:val="22"/>
        </w:rPr>
        <w:t>21.</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r>
        <w:rPr>
          <w:rFonts w:hint="eastAsia" w:ascii="宋体" w:hAnsi="宋体"/>
          <w:sz w:val="22"/>
          <w:szCs w:val="22"/>
        </w:rPr>
        <w:t>[2]</w:t>
      </w:r>
      <w:r>
        <w:rPr>
          <w:rFonts w:hint="eastAsia"/>
          <w:sz w:val="22"/>
          <w:szCs w:val="22"/>
        </w:rPr>
        <w:t>王琳.</w:t>
      </w:r>
      <w:r>
        <w:rPr>
          <w:rFonts w:hint="eastAsia" w:ascii="宋体" w:hAnsi="宋体"/>
          <w:sz w:val="22"/>
          <w:szCs w:val="22"/>
        </w:rPr>
        <w:t>围绕核心概念进行“基因在亲子代间的传递”一节的教学设计[J]，生物学教学.2012，37（2）：37—38.</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r>
        <w:rPr>
          <w:rFonts w:hint="eastAsia" w:ascii="宋体" w:hAnsi="宋体"/>
          <w:sz w:val="22"/>
          <w:szCs w:val="22"/>
        </w:rPr>
        <w:t>[3]</w:t>
      </w:r>
      <w:r>
        <w:rPr>
          <w:rFonts w:hint="eastAsia"/>
          <w:sz w:val="22"/>
          <w:szCs w:val="22"/>
        </w:rPr>
        <w:t>游隆信.</w:t>
      </w:r>
      <w:r>
        <w:rPr>
          <w:rFonts w:hint="eastAsia" w:ascii="宋体" w:hAnsi="宋体"/>
          <w:sz w:val="22"/>
          <w:szCs w:val="22"/>
        </w:rPr>
        <w:t>生物学概念的教学策略探析[J]，生物学教学.2005，30（2）：30—31.</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r>
        <w:rPr>
          <w:rFonts w:hint="eastAsia" w:ascii="宋体" w:hAnsi="宋体"/>
          <w:sz w:val="22"/>
          <w:szCs w:val="22"/>
        </w:rPr>
        <w:t>[4]中华人民共和国教育部.2003,普通高中生物课程标准[M],北京:人民教育出版社.</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r>
        <w:rPr>
          <w:rFonts w:hint="eastAsia" w:ascii="宋体" w:hAnsi="宋体"/>
          <w:sz w:val="22"/>
          <w:szCs w:val="22"/>
        </w:rPr>
        <w:t>[5]袁维新.建构主义与高中生物学新教材[J]，生物学教学.2006，31（4）：12—13.</w:t>
      </w:r>
    </w:p>
    <w:p>
      <w:pPr>
        <w:keepNext w:val="0"/>
        <w:keepLines w:val="0"/>
        <w:pageBreakBefore w:val="0"/>
        <w:widowControl w:val="0"/>
        <w:kinsoku/>
        <w:wordWrap/>
        <w:overflowPunct/>
        <w:topLinePunct w:val="0"/>
        <w:autoSpaceDE/>
        <w:autoSpaceDN/>
        <w:bidi w:val="0"/>
        <w:adjustRightInd/>
        <w:snapToGrid/>
        <w:spacing w:line="240" w:lineRule="auto"/>
        <w:ind w:left="440" w:hanging="440" w:hangingChars="200"/>
        <w:textAlignment w:val="auto"/>
        <w:outlineLvl w:val="9"/>
        <w:rPr>
          <w:rFonts w:hint="eastAsia" w:ascii="宋体" w:hAnsi="宋体"/>
          <w:sz w:val="22"/>
          <w:szCs w:val="22"/>
        </w:rPr>
      </w:pPr>
      <w:r>
        <w:rPr>
          <w:rFonts w:hint="eastAsia" w:ascii="宋体" w:hAnsi="宋体"/>
          <w:sz w:val="22"/>
          <w:szCs w:val="22"/>
        </w:rPr>
        <w:t>[6]陈卫东.融入课程标准理念的生物学课堂教学设计[J],生物学教学.2004,29(4):19—20.</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sz w:val="22"/>
          <w:szCs w:val="22"/>
        </w:rPr>
      </w:pPr>
      <w:r>
        <w:rPr>
          <w:rFonts w:hint="eastAsia" w:ascii="宋体" w:hAnsi="宋体"/>
          <w:sz w:val="22"/>
          <w:szCs w:val="22"/>
        </w:rPr>
        <w:t>[7]刘艳红.高中生物学教材作业系统的设计[J]，生物学教学.2006, 31(3):24—25.</w:t>
      </w:r>
    </w:p>
    <w:p>
      <w:pPr>
        <w:keepNext w:val="0"/>
        <w:keepLines w:val="0"/>
        <w:pageBreakBefore w:val="0"/>
        <w:widowControl w:val="0"/>
        <w:kinsoku/>
        <w:wordWrap/>
        <w:overflowPunct/>
        <w:topLinePunct w:val="0"/>
        <w:autoSpaceDE/>
        <w:autoSpaceDN/>
        <w:bidi w:val="0"/>
        <w:adjustRightInd/>
        <w:snapToGrid/>
        <w:spacing w:line="240" w:lineRule="auto"/>
        <w:ind w:left="440" w:hanging="440" w:hangingChars="200"/>
        <w:textAlignment w:val="auto"/>
        <w:outlineLvl w:val="9"/>
        <w:rPr>
          <w:rFonts w:hint="eastAsia" w:ascii="宋体" w:hAnsi="宋体"/>
          <w:sz w:val="22"/>
          <w:szCs w:val="22"/>
        </w:rPr>
      </w:pPr>
      <w:r>
        <w:rPr>
          <w:rFonts w:hint="eastAsia" w:ascii="宋体" w:hAnsi="宋体"/>
          <w:sz w:val="22"/>
          <w:szCs w:val="22"/>
        </w:rPr>
        <w:t>[8]</w:t>
      </w:r>
      <w:r>
        <w:rPr>
          <w:rFonts w:hint="eastAsia"/>
          <w:sz w:val="22"/>
          <w:szCs w:val="22"/>
        </w:rPr>
        <w:t>崔凤娥.</w:t>
      </w:r>
      <w:r>
        <w:rPr>
          <w:rFonts w:hint="eastAsia" w:ascii="宋体" w:hAnsi="宋体"/>
          <w:sz w:val="22"/>
          <w:szCs w:val="22"/>
        </w:rPr>
        <w:t>谈生物学教学备课中的“三读”教材[J]，生物学教学.2010，35（5）：41—42.</w:t>
      </w:r>
    </w:p>
    <w:p>
      <w:pPr>
        <w:keepNext w:val="0"/>
        <w:keepLines w:val="0"/>
        <w:pageBreakBefore w:val="0"/>
        <w:widowControl w:val="0"/>
        <w:kinsoku/>
        <w:wordWrap/>
        <w:overflowPunct/>
        <w:topLinePunct w:val="0"/>
        <w:autoSpaceDE/>
        <w:autoSpaceDN/>
        <w:bidi w:val="0"/>
        <w:adjustRightInd/>
        <w:snapToGrid/>
        <w:spacing w:line="240" w:lineRule="auto"/>
        <w:ind w:left="440" w:hanging="440" w:hangingChars="200"/>
        <w:textAlignment w:val="auto"/>
        <w:outlineLvl w:val="9"/>
        <w:rPr>
          <w:rFonts w:hint="eastAsia"/>
          <w:sz w:val="22"/>
          <w:szCs w:val="22"/>
        </w:rPr>
      </w:pPr>
      <w:r>
        <w:rPr>
          <w:rFonts w:hint="eastAsia" w:ascii="宋体" w:hAnsi="宋体"/>
          <w:sz w:val="22"/>
          <w:szCs w:val="22"/>
        </w:rPr>
        <w:t>[9]朱晓琳.高中生物学教材中核心概念的界定和基本划分[J], 生物学教学.2010,35(12):20—21.</w:t>
      </w:r>
      <w:r>
        <w:rPr>
          <w:rFonts w:hint="eastAsia"/>
          <w:sz w:val="22"/>
          <w:szCs w:val="22"/>
        </w:rPr>
        <w:t>—21.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E11DC"/>
    <w:rsid w:val="745E11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2018-11-28T03:56:00Z</dcterms:created>
  <dc:creator>lenovo</dc:creator>
  <cp:lastModifiedBy>lenovo</cp:lastModifiedBy>
  <dcterms:modified xsi:type="dcterms:W3CDTF">2018-11-28T03:57:18Z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